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272" w:rsidRPr="00B87CF7" w:rsidRDefault="00A20272" w:rsidP="00A20272">
      <w:pPr>
        <w:pStyle w:val="a3"/>
        <w:rPr>
          <w:sz w:val="22"/>
          <w:szCs w:val="22"/>
        </w:rPr>
      </w:pPr>
      <w:r w:rsidRPr="00B87CF7">
        <w:rPr>
          <w:sz w:val="22"/>
          <w:szCs w:val="22"/>
        </w:rPr>
        <w:t>Министерство образования и науки Российской Федерации</w:t>
      </w:r>
    </w:p>
    <w:p w:rsidR="00A20272" w:rsidRPr="00B87CF7" w:rsidRDefault="00A20272" w:rsidP="00A20272">
      <w:pPr>
        <w:pStyle w:val="a5"/>
        <w:jc w:val="center"/>
        <w:rPr>
          <w:rFonts w:ascii="Times New Roman" w:hAnsi="Times New Roman" w:cs="Times New Roman"/>
          <w:b/>
        </w:rPr>
      </w:pPr>
      <w:r w:rsidRPr="00B87CF7">
        <w:rPr>
          <w:rFonts w:ascii="Times New Roman" w:hAnsi="Times New Roman" w:cs="Times New Roman"/>
          <w:b/>
        </w:rPr>
        <w:t>Министерство культуры, по делам национальностей и архивного дела Чувашской Республики</w:t>
      </w:r>
    </w:p>
    <w:p w:rsidR="00A20272" w:rsidRPr="00B87CF7" w:rsidRDefault="00A20272" w:rsidP="00A20272">
      <w:pPr>
        <w:pStyle w:val="a5"/>
        <w:jc w:val="center"/>
        <w:rPr>
          <w:rFonts w:ascii="Times New Roman" w:hAnsi="Times New Roman" w:cs="Times New Roman"/>
          <w:b/>
        </w:rPr>
      </w:pPr>
      <w:r w:rsidRPr="00B87CF7">
        <w:rPr>
          <w:rFonts w:ascii="Times New Roman" w:hAnsi="Times New Roman" w:cs="Times New Roman"/>
          <w:b/>
        </w:rPr>
        <w:t>Администрация г. Чебоксары</w:t>
      </w:r>
    </w:p>
    <w:p w:rsidR="00A20272" w:rsidRPr="00B87CF7" w:rsidRDefault="00A20272" w:rsidP="00A20272">
      <w:pPr>
        <w:pStyle w:val="a5"/>
        <w:jc w:val="center"/>
        <w:rPr>
          <w:rFonts w:ascii="Times New Roman" w:hAnsi="Times New Roman" w:cs="Times New Roman"/>
          <w:b/>
        </w:rPr>
      </w:pPr>
      <w:r w:rsidRPr="00B87CF7">
        <w:rPr>
          <w:rFonts w:ascii="Times New Roman" w:hAnsi="Times New Roman" w:cs="Times New Roman"/>
          <w:b/>
        </w:rPr>
        <w:t xml:space="preserve">Администрация </w:t>
      </w:r>
      <w:r w:rsidR="006C215E">
        <w:rPr>
          <w:rFonts w:ascii="Times New Roman" w:hAnsi="Times New Roman" w:cs="Times New Roman"/>
          <w:b/>
        </w:rPr>
        <w:t xml:space="preserve">Ядринского </w:t>
      </w:r>
      <w:r w:rsidRPr="00B87CF7">
        <w:rPr>
          <w:rFonts w:ascii="Times New Roman" w:hAnsi="Times New Roman" w:cs="Times New Roman"/>
          <w:b/>
        </w:rPr>
        <w:t xml:space="preserve"> района</w:t>
      </w:r>
    </w:p>
    <w:p w:rsidR="00A20272" w:rsidRPr="00B87CF7" w:rsidRDefault="00A20272" w:rsidP="00A20272">
      <w:pPr>
        <w:pStyle w:val="a5"/>
        <w:jc w:val="center"/>
        <w:rPr>
          <w:rFonts w:ascii="Times New Roman" w:hAnsi="Times New Roman" w:cs="Times New Roman"/>
          <w:b/>
        </w:rPr>
      </w:pPr>
      <w:r w:rsidRPr="00B87CF7">
        <w:rPr>
          <w:rFonts w:ascii="Times New Roman" w:hAnsi="Times New Roman" w:cs="Times New Roman"/>
          <w:b/>
        </w:rPr>
        <w:t>Региональное отделение Всероссийской творческой общественной организации</w:t>
      </w:r>
    </w:p>
    <w:p w:rsidR="00A20272" w:rsidRPr="00B87CF7" w:rsidRDefault="00A20272" w:rsidP="00A20272">
      <w:pPr>
        <w:pStyle w:val="a5"/>
        <w:jc w:val="center"/>
        <w:rPr>
          <w:rFonts w:ascii="Times New Roman" w:hAnsi="Times New Roman" w:cs="Times New Roman"/>
          <w:b/>
        </w:rPr>
      </w:pPr>
      <w:r w:rsidRPr="00B87CF7">
        <w:rPr>
          <w:rFonts w:ascii="Times New Roman" w:hAnsi="Times New Roman" w:cs="Times New Roman"/>
          <w:b/>
        </w:rPr>
        <w:t>«Союз художников России» «Союз художников Чувашии»</w:t>
      </w:r>
    </w:p>
    <w:p w:rsidR="00A20272" w:rsidRPr="00B87CF7" w:rsidRDefault="00A20272" w:rsidP="00A20272">
      <w:pPr>
        <w:pStyle w:val="21"/>
        <w:rPr>
          <w:sz w:val="22"/>
          <w:szCs w:val="22"/>
        </w:rPr>
      </w:pPr>
      <w:r w:rsidRPr="00B87CF7">
        <w:rPr>
          <w:sz w:val="22"/>
          <w:szCs w:val="22"/>
        </w:rPr>
        <w:t>Федеральное государственное бюджетное образовательное учреждение высшего образования «Чувашский государственный педагогический университет им. И. Я. Яковлева»</w:t>
      </w:r>
    </w:p>
    <w:p w:rsidR="00A20272" w:rsidRPr="00B64996" w:rsidRDefault="00A20272" w:rsidP="00A20272">
      <w:pPr>
        <w:pStyle w:val="21"/>
        <w:rPr>
          <w:b w:val="0"/>
          <w:sz w:val="22"/>
          <w:szCs w:val="22"/>
        </w:rPr>
      </w:pPr>
    </w:p>
    <w:p w:rsidR="00A20272" w:rsidRDefault="00A20272" w:rsidP="00A20272">
      <w:pPr>
        <w:pStyle w:val="a3"/>
        <w:rPr>
          <w:sz w:val="28"/>
          <w:szCs w:val="28"/>
        </w:rPr>
      </w:pPr>
    </w:p>
    <w:p w:rsidR="00A20272" w:rsidRDefault="00A20272" w:rsidP="00A20272">
      <w:pPr>
        <w:pStyle w:val="a3"/>
        <w:rPr>
          <w:sz w:val="28"/>
          <w:szCs w:val="28"/>
        </w:rPr>
      </w:pPr>
      <w:r>
        <w:rPr>
          <w:b w:val="0"/>
          <w:bCs w:val="0"/>
          <w:noProof/>
          <w:color w:val="000000"/>
          <w:sz w:val="28"/>
          <w:szCs w:val="28"/>
        </w:rPr>
        <w:drawing>
          <wp:inline distT="0" distB="0" distL="0" distR="0">
            <wp:extent cx="1765300" cy="1617799"/>
            <wp:effectExtent l="0" t="0" r="635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colorTemperature colorTemp="5300"/>
                              </a14:imgEffect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619" cy="16135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</w:t>
      </w:r>
      <w:r w:rsidR="007772CF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</w:t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1765300" cy="1668016"/>
            <wp:effectExtent l="0" t="0" r="6350" b="8890"/>
            <wp:docPr id="2" name="Рисунок 2" descr="гербы_ФХиМО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гербы_ФХиМО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948" cy="1679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272" w:rsidRDefault="00A20272" w:rsidP="00A20272"/>
    <w:p w:rsidR="00A20272" w:rsidRDefault="00A20272" w:rsidP="00A20272"/>
    <w:p w:rsidR="00A20272" w:rsidRDefault="00A20272" w:rsidP="00A20272">
      <w:pPr>
        <w:pStyle w:val="4"/>
        <w:rPr>
          <w:b/>
          <w:sz w:val="48"/>
          <w:szCs w:val="48"/>
        </w:rPr>
      </w:pPr>
      <w:r w:rsidRPr="00EE33C9">
        <w:rPr>
          <w:b/>
          <w:sz w:val="48"/>
          <w:szCs w:val="48"/>
        </w:rPr>
        <w:t>ПРОГРАММА</w:t>
      </w:r>
    </w:p>
    <w:p w:rsidR="00EE33C9" w:rsidRPr="00EE33C9" w:rsidRDefault="00EE33C9" w:rsidP="00EE33C9"/>
    <w:p w:rsidR="00EE33C9" w:rsidRPr="00EE33C9" w:rsidRDefault="00A20272" w:rsidP="00EE33C9">
      <w:pPr>
        <w:pStyle w:val="a3"/>
        <w:rPr>
          <w:sz w:val="44"/>
          <w:szCs w:val="44"/>
        </w:rPr>
      </w:pPr>
      <w:r w:rsidRPr="00EE33C9">
        <w:rPr>
          <w:sz w:val="44"/>
          <w:szCs w:val="44"/>
        </w:rPr>
        <w:t xml:space="preserve">Международного пленэра имени </w:t>
      </w:r>
    </w:p>
    <w:p w:rsidR="00A20272" w:rsidRDefault="00A20272" w:rsidP="00EE33C9">
      <w:pPr>
        <w:pStyle w:val="a3"/>
        <w:rPr>
          <w:sz w:val="44"/>
          <w:szCs w:val="44"/>
        </w:rPr>
      </w:pPr>
      <w:r w:rsidRPr="00EE33C9">
        <w:rPr>
          <w:sz w:val="44"/>
          <w:szCs w:val="44"/>
        </w:rPr>
        <w:t>Н. В. Овчинникова</w:t>
      </w:r>
    </w:p>
    <w:p w:rsidR="00EE33C9" w:rsidRPr="00EE33C9" w:rsidRDefault="00EE33C9" w:rsidP="00EE33C9">
      <w:pPr>
        <w:pStyle w:val="a3"/>
        <w:rPr>
          <w:sz w:val="44"/>
          <w:szCs w:val="44"/>
        </w:rPr>
      </w:pPr>
      <w:r w:rsidRPr="00EE33C9">
        <w:rPr>
          <w:sz w:val="44"/>
          <w:szCs w:val="44"/>
        </w:rPr>
        <w:t>Международн</w:t>
      </w:r>
      <w:r w:rsidR="007772CF">
        <w:rPr>
          <w:sz w:val="44"/>
          <w:szCs w:val="44"/>
        </w:rPr>
        <w:t>ой</w:t>
      </w:r>
      <w:r w:rsidRPr="00EE33C9">
        <w:rPr>
          <w:sz w:val="44"/>
          <w:szCs w:val="44"/>
        </w:rPr>
        <w:t xml:space="preserve"> научно-практическ</w:t>
      </w:r>
      <w:r w:rsidR="007772CF">
        <w:rPr>
          <w:sz w:val="44"/>
          <w:szCs w:val="44"/>
        </w:rPr>
        <w:t>ой</w:t>
      </w:r>
      <w:r w:rsidRPr="00EE33C9">
        <w:rPr>
          <w:sz w:val="44"/>
          <w:szCs w:val="44"/>
        </w:rPr>
        <w:t xml:space="preserve"> конференци</w:t>
      </w:r>
      <w:r w:rsidR="007772CF">
        <w:rPr>
          <w:sz w:val="44"/>
          <w:szCs w:val="44"/>
        </w:rPr>
        <w:t>и</w:t>
      </w:r>
      <w:r w:rsidRPr="00EE33C9">
        <w:rPr>
          <w:sz w:val="44"/>
          <w:szCs w:val="44"/>
        </w:rPr>
        <w:t xml:space="preserve"> «Творчество</w:t>
      </w:r>
    </w:p>
    <w:p w:rsidR="00EE33C9" w:rsidRPr="00EE33C9" w:rsidRDefault="00EE33C9" w:rsidP="00EE33C9">
      <w:pPr>
        <w:pStyle w:val="a3"/>
        <w:rPr>
          <w:sz w:val="44"/>
          <w:szCs w:val="44"/>
        </w:rPr>
      </w:pPr>
      <w:r w:rsidRPr="00EE33C9">
        <w:rPr>
          <w:sz w:val="44"/>
          <w:szCs w:val="44"/>
        </w:rPr>
        <w:t xml:space="preserve"> Н. В. Овчинникова как отражение реалистического направления</w:t>
      </w:r>
    </w:p>
    <w:p w:rsidR="00EE33C9" w:rsidRDefault="00EE33C9" w:rsidP="00EE33C9">
      <w:pPr>
        <w:pStyle w:val="a3"/>
        <w:rPr>
          <w:sz w:val="44"/>
          <w:szCs w:val="44"/>
        </w:rPr>
      </w:pPr>
      <w:r w:rsidRPr="00EE33C9">
        <w:rPr>
          <w:sz w:val="44"/>
          <w:szCs w:val="44"/>
        </w:rPr>
        <w:t>в искусстве России»</w:t>
      </w:r>
    </w:p>
    <w:p w:rsidR="00B87CF7" w:rsidRDefault="00B87CF7" w:rsidP="00A2027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20272" w:rsidRPr="00EE33C9" w:rsidRDefault="007772CF" w:rsidP="007772CF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</w:t>
      </w:r>
      <w:r w:rsidR="00A20272" w:rsidRPr="00EE33C9">
        <w:rPr>
          <w:rFonts w:ascii="Times New Roman" w:hAnsi="Times New Roman" w:cs="Times New Roman"/>
          <w:b/>
          <w:sz w:val="36"/>
          <w:szCs w:val="36"/>
        </w:rPr>
        <w:t xml:space="preserve">29 мая – </w:t>
      </w:r>
      <w:r w:rsidR="00B30EEA">
        <w:rPr>
          <w:rFonts w:ascii="Times New Roman" w:hAnsi="Times New Roman" w:cs="Times New Roman"/>
          <w:b/>
          <w:sz w:val="36"/>
          <w:szCs w:val="36"/>
        </w:rPr>
        <w:t>08</w:t>
      </w:r>
      <w:r w:rsidR="00A20272" w:rsidRPr="00EE33C9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B87CF7">
        <w:rPr>
          <w:rFonts w:ascii="Times New Roman" w:hAnsi="Times New Roman" w:cs="Times New Roman"/>
          <w:b/>
          <w:sz w:val="36"/>
          <w:szCs w:val="36"/>
        </w:rPr>
        <w:t>июня   2017 года</w:t>
      </w:r>
    </w:p>
    <w:p w:rsidR="00A20272" w:rsidRPr="00EE33C9" w:rsidRDefault="007772CF" w:rsidP="007772CF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</w:t>
      </w:r>
      <w:r w:rsidR="00EE33C9">
        <w:rPr>
          <w:rFonts w:ascii="Times New Roman" w:hAnsi="Times New Roman" w:cs="Times New Roman"/>
          <w:b/>
          <w:sz w:val="36"/>
          <w:szCs w:val="36"/>
        </w:rPr>
        <w:t xml:space="preserve"> г. </w:t>
      </w:r>
      <w:r w:rsidR="00EE33C9" w:rsidRPr="00EE33C9">
        <w:rPr>
          <w:rFonts w:ascii="Times New Roman" w:hAnsi="Times New Roman" w:cs="Times New Roman"/>
          <w:b/>
          <w:sz w:val="36"/>
          <w:szCs w:val="36"/>
        </w:rPr>
        <w:t>Чебоксары</w:t>
      </w:r>
    </w:p>
    <w:p w:rsidR="007772CF" w:rsidRDefault="007772CF" w:rsidP="00A20272">
      <w:pPr>
        <w:pStyle w:val="a3"/>
        <w:rPr>
          <w:sz w:val="28"/>
          <w:szCs w:val="28"/>
        </w:rPr>
      </w:pPr>
    </w:p>
    <w:p w:rsidR="00A20272" w:rsidRPr="00437FE0" w:rsidRDefault="00EE33C9" w:rsidP="00A20272">
      <w:pPr>
        <w:pStyle w:val="a3"/>
        <w:rPr>
          <w:sz w:val="28"/>
          <w:szCs w:val="28"/>
        </w:rPr>
      </w:pPr>
      <w:r>
        <w:rPr>
          <w:sz w:val="28"/>
          <w:szCs w:val="28"/>
        </w:rPr>
        <w:t>О</w:t>
      </w:r>
      <w:r w:rsidR="00A20272" w:rsidRPr="00437FE0">
        <w:rPr>
          <w:sz w:val="28"/>
          <w:szCs w:val="28"/>
        </w:rPr>
        <w:t>РГКОМИТЕТ</w:t>
      </w:r>
    </w:p>
    <w:p w:rsidR="00A20272" w:rsidRPr="00437FE0" w:rsidRDefault="00A20272" w:rsidP="00A202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7FE0">
        <w:rPr>
          <w:rFonts w:ascii="Times New Roman" w:hAnsi="Times New Roman" w:cs="Times New Roman"/>
          <w:b/>
          <w:bCs/>
          <w:sz w:val="28"/>
          <w:szCs w:val="28"/>
        </w:rPr>
        <w:t>Председатели:</w:t>
      </w: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FE0">
        <w:rPr>
          <w:rFonts w:ascii="Times New Roman" w:hAnsi="Times New Roman" w:cs="Times New Roman"/>
          <w:b/>
          <w:bCs/>
          <w:sz w:val="28"/>
          <w:szCs w:val="28"/>
        </w:rPr>
        <w:t xml:space="preserve">Федоров </w:t>
      </w:r>
      <w:proofErr w:type="spellStart"/>
      <w:r w:rsidRPr="00437FE0">
        <w:rPr>
          <w:rFonts w:ascii="Times New Roman" w:hAnsi="Times New Roman" w:cs="Times New Roman"/>
          <w:b/>
          <w:bCs/>
          <w:sz w:val="28"/>
          <w:szCs w:val="28"/>
        </w:rPr>
        <w:t>Ревель</w:t>
      </w:r>
      <w:proofErr w:type="spellEnd"/>
      <w:r w:rsidRPr="00437FE0">
        <w:rPr>
          <w:rFonts w:ascii="Times New Roman" w:hAnsi="Times New Roman" w:cs="Times New Roman"/>
          <w:b/>
          <w:bCs/>
          <w:sz w:val="28"/>
          <w:szCs w:val="28"/>
        </w:rPr>
        <w:t xml:space="preserve"> Федорович</w:t>
      </w:r>
      <w:r w:rsidRPr="00437FE0">
        <w:rPr>
          <w:rFonts w:ascii="Times New Roman" w:hAnsi="Times New Roman" w:cs="Times New Roman"/>
          <w:sz w:val="28"/>
          <w:szCs w:val="28"/>
        </w:rPr>
        <w:t>, народный художник Российской Федерации, академик, действительный член Российской академии художеств.</w:t>
      </w: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0272" w:rsidRPr="00437FE0" w:rsidRDefault="0010724C" w:rsidP="00A20272">
      <w:pPr>
        <w:spacing w:after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Соф</w:t>
      </w:r>
      <w:r w:rsidR="000D63E4">
        <w:rPr>
          <w:rFonts w:ascii="Times New Roman" w:hAnsi="Times New Roman" w:cs="Times New Roman"/>
          <w:b/>
          <w:sz w:val="28"/>
          <w:szCs w:val="28"/>
        </w:rPr>
        <w:t>р</w:t>
      </w:r>
      <w:r>
        <w:rPr>
          <w:rFonts w:ascii="Times New Roman" w:hAnsi="Times New Roman" w:cs="Times New Roman"/>
          <w:b/>
          <w:sz w:val="28"/>
          <w:szCs w:val="28"/>
        </w:rPr>
        <w:t xml:space="preserve">онов Андрей Леонидович </w:t>
      </w:r>
      <w:r w:rsidRPr="0010724C">
        <w:rPr>
          <w:rFonts w:ascii="Times New Roman" w:hAnsi="Times New Roman" w:cs="Times New Roman"/>
          <w:sz w:val="28"/>
          <w:szCs w:val="28"/>
        </w:rPr>
        <w:t xml:space="preserve">глава </w:t>
      </w:r>
      <w:proofErr w:type="spellStart"/>
      <w:r w:rsidRPr="0010724C">
        <w:rPr>
          <w:rFonts w:ascii="Times New Roman" w:hAnsi="Times New Roman" w:cs="Times New Roman"/>
          <w:sz w:val="28"/>
          <w:szCs w:val="28"/>
        </w:rPr>
        <w:t>Ядринской</w:t>
      </w:r>
      <w:proofErr w:type="spellEnd"/>
      <w:r w:rsidRPr="0010724C">
        <w:rPr>
          <w:rFonts w:ascii="Times New Roman" w:hAnsi="Times New Roman" w:cs="Times New Roman"/>
          <w:sz w:val="28"/>
          <w:szCs w:val="28"/>
        </w:rPr>
        <w:t xml:space="preserve"> районной администрации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20272" w:rsidRPr="00B30EEA" w:rsidRDefault="00B30EEA" w:rsidP="00A20272">
      <w:pPr>
        <w:spacing w:after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Матвеев Александр Николаевич </w:t>
      </w:r>
      <w:r>
        <w:rPr>
          <w:rFonts w:ascii="Times New Roman" w:hAnsi="Times New Roman" w:cs="Times New Roman"/>
          <w:sz w:val="28"/>
          <w:szCs w:val="28"/>
        </w:rPr>
        <w:t>депутат Ядринского городского собрания депутатов, директор ООО «</w:t>
      </w:r>
      <w:r w:rsidR="000D63E4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орговый дом «Ядрин».</w:t>
      </w:r>
    </w:p>
    <w:p w:rsidR="00A20272" w:rsidRPr="00437FE0" w:rsidRDefault="00A20272" w:rsidP="00A20272">
      <w:pPr>
        <w:spacing w:after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FE0">
        <w:rPr>
          <w:rFonts w:ascii="Times New Roman" w:hAnsi="Times New Roman" w:cs="Times New Roman"/>
          <w:b/>
          <w:sz w:val="28"/>
          <w:szCs w:val="28"/>
        </w:rPr>
        <w:t>Иванов Владимир Николаевич,</w:t>
      </w:r>
      <w:r w:rsidRPr="00437FE0">
        <w:rPr>
          <w:rFonts w:ascii="Times New Roman" w:hAnsi="Times New Roman" w:cs="Times New Roman"/>
          <w:sz w:val="28"/>
          <w:szCs w:val="28"/>
        </w:rPr>
        <w:t xml:space="preserve"> доктор педагогических наук, профессор, исполняющий обязанности ректора «Чувашского государственного  педагогического университета им. И. Я. Яковлева».</w:t>
      </w:r>
    </w:p>
    <w:p w:rsidR="00A20272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7FE0">
        <w:rPr>
          <w:rFonts w:ascii="Times New Roman" w:hAnsi="Times New Roman" w:cs="Times New Roman"/>
          <w:b/>
          <w:bCs/>
          <w:sz w:val="28"/>
          <w:szCs w:val="28"/>
        </w:rPr>
        <w:t xml:space="preserve">Заместители председателей: </w:t>
      </w:r>
    </w:p>
    <w:p w:rsidR="00B30EEA" w:rsidRDefault="00B30EEA" w:rsidP="00A2027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30EEA" w:rsidRPr="00B30EEA" w:rsidRDefault="00B30EEA" w:rsidP="00A2027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Иванова Алиса Геннадьевна </w:t>
      </w:r>
      <w:r>
        <w:rPr>
          <w:rFonts w:ascii="Times New Roman" w:hAnsi="Times New Roman" w:cs="Times New Roman"/>
          <w:bCs/>
          <w:sz w:val="28"/>
          <w:szCs w:val="28"/>
        </w:rPr>
        <w:t xml:space="preserve">заместитель главы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Ядринской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районной администрации, начальник отдела социального развития г. Ядрин. </w:t>
      </w: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0272" w:rsidRPr="00437FE0" w:rsidRDefault="00A20272" w:rsidP="00A20272">
      <w:pPr>
        <w:spacing w:after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FE0">
        <w:rPr>
          <w:rFonts w:ascii="Times New Roman" w:hAnsi="Times New Roman" w:cs="Times New Roman"/>
          <w:b/>
          <w:bCs/>
          <w:sz w:val="28"/>
          <w:szCs w:val="28"/>
        </w:rPr>
        <w:t xml:space="preserve">Петрова Татьяна Николаевна, </w:t>
      </w:r>
      <w:proofErr w:type="spellStart"/>
      <w:r w:rsidRPr="00437FE0">
        <w:rPr>
          <w:rFonts w:ascii="Times New Roman" w:hAnsi="Times New Roman" w:cs="Times New Roman"/>
          <w:color w:val="000000"/>
          <w:sz w:val="28"/>
          <w:szCs w:val="28"/>
        </w:rPr>
        <w:t>д</w:t>
      </w:r>
      <w:proofErr w:type="gramStart"/>
      <w:r w:rsidRPr="00437FE0">
        <w:rPr>
          <w:rFonts w:ascii="Times New Roman" w:hAnsi="Times New Roman" w:cs="Times New Roman"/>
          <w:color w:val="000000"/>
          <w:sz w:val="28"/>
          <w:szCs w:val="28"/>
        </w:rPr>
        <w:t>.п</w:t>
      </w:r>
      <w:proofErr w:type="gramEnd"/>
      <w:r w:rsidRPr="00437FE0">
        <w:rPr>
          <w:rFonts w:ascii="Times New Roman" w:hAnsi="Times New Roman" w:cs="Times New Roman"/>
          <w:color w:val="000000"/>
          <w:sz w:val="28"/>
          <w:szCs w:val="28"/>
        </w:rPr>
        <w:t>ед.н</w:t>
      </w:r>
      <w:proofErr w:type="spellEnd"/>
      <w:r w:rsidRPr="00437FE0">
        <w:rPr>
          <w:rFonts w:ascii="Times New Roman" w:hAnsi="Times New Roman" w:cs="Times New Roman"/>
          <w:color w:val="000000"/>
          <w:sz w:val="28"/>
          <w:szCs w:val="28"/>
        </w:rPr>
        <w:t xml:space="preserve">., профессор кафедры педагогики и психологии, проректор по научной и инновационной работе </w:t>
      </w:r>
      <w:r w:rsidRPr="00437FE0">
        <w:rPr>
          <w:rFonts w:ascii="Times New Roman" w:hAnsi="Times New Roman" w:cs="Times New Roman"/>
          <w:sz w:val="28"/>
          <w:szCs w:val="28"/>
        </w:rPr>
        <w:t>ФГБОУ ВО «Чувашский государственный педагогический университет им. И. Я. Яковлева».</w:t>
      </w:r>
    </w:p>
    <w:p w:rsidR="00A20272" w:rsidRPr="00437FE0" w:rsidRDefault="00A20272" w:rsidP="00A20272">
      <w:pPr>
        <w:spacing w:after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FE0">
        <w:rPr>
          <w:rFonts w:ascii="Times New Roman" w:hAnsi="Times New Roman" w:cs="Times New Roman"/>
          <w:b/>
          <w:sz w:val="28"/>
          <w:szCs w:val="28"/>
        </w:rPr>
        <w:t>Анохин Андрей Павлович,</w:t>
      </w:r>
      <w:r w:rsidRPr="00437FE0">
        <w:rPr>
          <w:rFonts w:ascii="Times New Roman" w:hAnsi="Times New Roman" w:cs="Times New Roman"/>
          <w:sz w:val="28"/>
          <w:szCs w:val="28"/>
        </w:rPr>
        <w:t xml:space="preserve"> заслуженный художник Чувашской Республики, председатель РО «Союз художников Чувашии» ВТОО «Союз художников России».</w:t>
      </w:r>
    </w:p>
    <w:p w:rsidR="00A20272" w:rsidRPr="00437FE0" w:rsidRDefault="00A20272" w:rsidP="00A20272">
      <w:pPr>
        <w:spacing w:after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FE0">
        <w:rPr>
          <w:rFonts w:ascii="Times New Roman" w:hAnsi="Times New Roman" w:cs="Times New Roman"/>
          <w:b/>
          <w:sz w:val="28"/>
          <w:szCs w:val="28"/>
        </w:rPr>
        <w:t>Смирнова Наталья Борисовна</w:t>
      </w:r>
      <w:r w:rsidRPr="00437F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7FE0">
        <w:rPr>
          <w:rFonts w:ascii="Times New Roman" w:hAnsi="Times New Roman" w:cs="Times New Roman"/>
          <w:sz w:val="28"/>
          <w:szCs w:val="28"/>
        </w:rPr>
        <w:t>д</w:t>
      </w:r>
      <w:proofErr w:type="gramStart"/>
      <w:r w:rsidRPr="00437FE0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437FE0">
        <w:rPr>
          <w:rFonts w:ascii="Times New Roman" w:hAnsi="Times New Roman" w:cs="Times New Roman"/>
          <w:sz w:val="28"/>
          <w:szCs w:val="28"/>
        </w:rPr>
        <w:t>ед.н</w:t>
      </w:r>
      <w:proofErr w:type="spellEnd"/>
      <w:r w:rsidRPr="00437FE0">
        <w:rPr>
          <w:rFonts w:ascii="Times New Roman" w:hAnsi="Times New Roman" w:cs="Times New Roman"/>
          <w:sz w:val="28"/>
          <w:szCs w:val="28"/>
        </w:rPr>
        <w:t>., доцент, заведующий кафедрой изобразительного искусства и методики его преподавания ФГБОУ ВО «Чувашский государственный педагогический университет им. И. Я. Яковлева».</w:t>
      </w: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FE0">
        <w:rPr>
          <w:rFonts w:ascii="Times New Roman" w:hAnsi="Times New Roman" w:cs="Times New Roman"/>
          <w:b/>
          <w:sz w:val="28"/>
          <w:szCs w:val="28"/>
        </w:rPr>
        <w:t xml:space="preserve">Григорян Миша </w:t>
      </w:r>
      <w:proofErr w:type="spellStart"/>
      <w:r w:rsidRPr="00437FE0">
        <w:rPr>
          <w:rFonts w:ascii="Times New Roman" w:hAnsi="Times New Roman" w:cs="Times New Roman"/>
          <w:b/>
          <w:sz w:val="28"/>
          <w:szCs w:val="28"/>
        </w:rPr>
        <w:t>Гришович</w:t>
      </w:r>
      <w:proofErr w:type="spellEnd"/>
      <w:r w:rsidRPr="00437FE0">
        <w:rPr>
          <w:rFonts w:ascii="Times New Roman" w:hAnsi="Times New Roman" w:cs="Times New Roman"/>
          <w:sz w:val="28"/>
          <w:szCs w:val="28"/>
        </w:rPr>
        <w:t>, народный художник Российской Федерации, профессор кафедры изобразительного искусства и методики его преподавания ФГБОУ ВО «ЧГПУ им. И. Я. Яковлева», член ВТОО «Союз художников России».</w:t>
      </w: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7FE0">
        <w:rPr>
          <w:rFonts w:ascii="Times New Roman" w:hAnsi="Times New Roman" w:cs="Times New Roman"/>
          <w:b/>
          <w:bCs/>
          <w:sz w:val="28"/>
          <w:szCs w:val="28"/>
        </w:rPr>
        <w:t xml:space="preserve">Руководитель пленэра: </w:t>
      </w: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0272" w:rsidRPr="00437FE0" w:rsidRDefault="00A20272" w:rsidP="00A20272">
      <w:pPr>
        <w:spacing w:after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7FE0">
        <w:rPr>
          <w:rFonts w:ascii="Times New Roman" w:hAnsi="Times New Roman" w:cs="Times New Roman"/>
          <w:b/>
          <w:bCs/>
          <w:sz w:val="28"/>
          <w:szCs w:val="28"/>
        </w:rPr>
        <w:t>Долгашёв</w:t>
      </w:r>
      <w:proofErr w:type="spellEnd"/>
      <w:r w:rsidRPr="00437FE0">
        <w:rPr>
          <w:rFonts w:ascii="Times New Roman" w:hAnsi="Times New Roman" w:cs="Times New Roman"/>
          <w:b/>
          <w:bCs/>
          <w:sz w:val="28"/>
          <w:szCs w:val="28"/>
        </w:rPr>
        <w:t xml:space="preserve"> Константин Александрович</w:t>
      </w:r>
      <w:r w:rsidRPr="00437FE0">
        <w:rPr>
          <w:rFonts w:ascii="Times New Roman" w:hAnsi="Times New Roman" w:cs="Times New Roman"/>
          <w:sz w:val="28"/>
          <w:szCs w:val="28"/>
        </w:rPr>
        <w:t xml:space="preserve">, народный художник Чувашской Республики, </w:t>
      </w:r>
      <w:proofErr w:type="spellStart"/>
      <w:r w:rsidRPr="00437FE0">
        <w:rPr>
          <w:rFonts w:ascii="Times New Roman" w:hAnsi="Times New Roman" w:cs="Times New Roman"/>
          <w:sz w:val="28"/>
          <w:szCs w:val="28"/>
        </w:rPr>
        <w:t>к</w:t>
      </w:r>
      <w:proofErr w:type="gramStart"/>
      <w:r w:rsidRPr="00437FE0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437FE0">
        <w:rPr>
          <w:rFonts w:ascii="Times New Roman" w:hAnsi="Times New Roman" w:cs="Times New Roman"/>
          <w:sz w:val="28"/>
          <w:szCs w:val="28"/>
        </w:rPr>
        <w:t>ед.н</w:t>
      </w:r>
      <w:proofErr w:type="spellEnd"/>
      <w:r w:rsidRPr="00437FE0">
        <w:rPr>
          <w:rFonts w:ascii="Times New Roman" w:hAnsi="Times New Roman" w:cs="Times New Roman"/>
          <w:sz w:val="28"/>
          <w:szCs w:val="28"/>
        </w:rPr>
        <w:t>., профессор кафедры изобразительного искусства и методики его преподавания ФГБОУ ВО «Чувашский государственный педагогический университет им. И. Я. Яковлева», член ВТОО «Союз художников России».</w:t>
      </w: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7FE0">
        <w:rPr>
          <w:rFonts w:ascii="Times New Roman" w:hAnsi="Times New Roman" w:cs="Times New Roman"/>
          <w:b/>
          <w:bCs/>
          <w:sz w:val="28"/>
          <w:szCs w:val="28"/>
        </w:rPr>
        <w:lastRenderedPageBreak/>
        <w:t>Члены оргкомитета:</w:t>
      </w: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437FE0">
        <w:rPr>
          <w:rFonts w:ascii="Times New Roman" w:hAnsi="Times New Roman" w:cs="Times New Roman"/>
          <w:b/>
          <w:bCs/>
          <w:sz w:val="28"/>
          <w:szCs w:val="28"/>
        </w:rPr>
        <w:t>Оринов</w:t>
      </w:r>
      <w:proofErr w:type="spellEnd"/>
      <w:r w:rsidRPr="00437FE0">
        <w:rPr>
          <w:rFonts w:ascii="Times New Roman" w:hAnsi="Times New Roman" w:cs="Times New Roman"/>
          <w:b/>
          <w:bCs/>
          <w:sz w:val="28"/>
          <w:szCs w:val="28"/>
        </w:rPr>
        <w:t xml:space="preserve"> Вячеслав Николаевич, </w:t>
      </w:r>
      <w:r w:rsidRPr="00437FE0">
        <w:rPr>
          <w:rFonts w:ascii="Times New Roman" w:hAnsi="Times New Roman" w:cs="Times New Roman"/>
          <w:bCs/>
          <w:sz w:val="28"/>
          <w:szCs w:val="28"/>
        </w:rPr>
        <w:t>заместитель министра культуры по делам национальностей и архивного дела, Чувашской Республики.</w:t>
      </w: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37FE0">
        <w:rPr>
          <w:rFonts w:ascii="Times New Roman" w:hAnsi="Times New Roman" w:cs="Times New Roman"/>
          <w:b/>
          <w:bCs/>
          <w:sz w:val="28"/>
          <w:szCs w:val="28"/>
        </w:rPr>
        <w:t>Леонтьева Ольга Анатольевна</w:t>
      </w:r>
      <w:r w:rsidRPr="00437F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7FE0">
        <w:rPr>
          <w:rFonts w:ascii="Times New Roman" w:hAnsi="Times New Roman" w:cs="Times New Roman"/>
          <w:sz w:val="28"/>
          <w:szCs w:val="28"/>
        </w:rPr>
        <w:t>к</w:t>
      </w:r>
      <w:proofErr w:type="gramStart"/>
      <w:r w:rsidRPr="00437FE0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437FE0">
        <w:rPr>
          <w:rFonts w:ascii="Times New Roman" w:hAnsi="Times New Roman" w:cs="Times New Roman"/>
          <w:sz w:val="28"/>
          <w:szCs w:val="28"/>
        </w:rPr>
        <w:t>ед.н</w:t>
      </w:r>
      <w:proofErr w:type="spellEnd"/>
      <w:r w:rsidRPr="00437FE0">
        <w:rPr>
          <w:rFonts w:ascii="Times New Roman" w:hAnsi="Times New Roman" w:cs="Times New Roman"/>
          <w:sz w:val="28"/>
          <w:szCs w:val="28"/>
        </w:rPr>
        <w:t>., доцент кафедры изобразительного искусства и методики его преподавания ФГБОУ ВО «Чувашский государственный педагогический университет им. И. Я. Яковлева», член ВТОО «Союз художников России».</w:t>
      </w:r>
    </w:p>
    <w:p w:rsidR="00A20272" w:rsidRPr="00437FE0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0272" w:rsidRPr="00437FE0" w:rsidRDefault="00A20272" w:rsidP="00A20272">
      <w:pPr>
        <w:pStyle w:val="1"/>
      </w:pPr>
      <w:proofErr w:type="spellStart"/>
      <w:r w:rsidRPr="00437FE0">
        <w:t>Инягина</w:t>
      </w:r>
      <w:proofErr w:type="spellEnd"/>
      <w:r w:rsidRPr="00437FE0">
        <w:t xml:space="preserve"> Евгения Геннадьевна, </w:t>
      </w:r>
      <w:r w:rsidRPr="00437FE0">
        <w:rPr>
          <w:b w:val="0"/>
        </w:rPr>
        <w:t xml:space="preserve">специалист по учебно-методической работе </w:t>
      </w:r>
      <w:r w:rsidRPr="00437FE0">
        <w:rPr>
          <w:b w:val="0"/>
          <w:lang w:val="en-US"/>
        </w:rPr>
        <w:t>I</w:t>
      </w:r>
      <w:r w:rsidRPr="00437FE0">
        <w:rPr>
          <w:b w:val="0"/>
        </w:rPr>
        <w:t xml:space="preserve"> категории кафедры изобразительного искусства и методики его преподавания ФГБОУ ВО «ЧГПУ им. И. Я. Яковлева».</w:t>
      </w:r>
      <w:r w:rsidRPr="00437FE0">
        <w:t xml:space="preserve"> </w:t>
      </w:r>
    </w:p>
    <w:p w:rsidR="00A20272" w:rsidRDefault="00A20272" w:rsidP="00A20272"/>
    <w:p w:rsidR="00EE33C9" w:rsidRDefault="00EE33C9" w:rsidP="00A20272">
      <w:pPr>
        <w:pStyle w:val="3"/>
        <w:rPr>
          <w:sz w:val="28"/>
          <w:szCs w:val="28"/>
        </w:rPr>
      </w:pPr>
    </w:p>
    <w:p w:rsidR="00EE33C9" w:rsidRDefault="00EE33C9" w:rsidP="00EE33C9"/>
    <w:p w:rsidR="00EE33C9" w:rsidRPr="00EE33C9" w:rsidRDefault="00EE33C9" w:rsidP="00EE33C9"/>
    <w:p w:rsidR="00EE33C9" w:rsidRDefault="00EE33C9" w:rsidP="00A20272">
      <w:pPr>
        <w:pStyle w:val="3"/>
        <w:rPr>
          <w:sz w:val="28"/>
          <w:szCs w:val="28"/>
        </w:rPr>
      </w:pPr>
    </w:p>
    <w:p w:rsidR="00485BCF" w:rsidRPr="00485BCF" w:rsidRDefault="00485BCF" w:rsidP="00485BCF"/>
    <w:p w:rsidR="00EE33C9" w:rsidRDefault="00EE33C9" w:rsidP="00A20272">
      <w:pPr>
        <w:pStyle w:val="3"/>
        <w:rPr>
          <w:sz w:val="28"/>
          <w:szCs w:val="28"/>
        </w:rPr>
      </w:pPr>
    </w:p>
    <w:p w:rsidR="00EE33C9" w:rsidRDefault="00EE33C9" w:rsidP="00A20272">
      <w:pPr>
        <w:pStyle w:val="3"/>
        <w:rPr>
          <w:sz w:val="28"/>
          <w:szCs w:val="28"/>
        </w:rPr>
      </w:pPr>
    </w:p>
    <w:p w:rsidR="00EE33C9" w:rsidRDefault="00EE33C9" w:rsidP="00A20272">
      <w:pPr>
        <w:pStyle w:val="3"/>
        <w:rPr>
          <w:sz w:val="28"/>
          <w:szCs w:val="28"/>
        </w:rPr>
      </w:pPr>
    </w:p>
    <w:p w:rsidR="00485BCF" w:rsidRDefault="00485BCF" w:rsidP="00485BCF"/>
    <w:p w:rsidR="00B30EEA" w:rsidRDefault="00B30EEA" w:rsidP="00485BCF"/>
    <w:p w:rsidR="00B30EEA" w:rsidRDefault="00B30EEA" w:rsidP="00485BCF"/>
    <w:p w:rsidR="00B30EEA" w:rsidRDefault="00B30EEA" w:rsidP="00485BCF"/>
    <w:p w:rsidR="00B30EEA" w:rsidRDefault="00B30EEA" w:rsidP="00485BCF"/>
    <w:p w:rsidR="00485BCF" w:rsidRDefault="00485BCF" w:rsidP="00485BCF"/>
    <w:p w:rsidR="00485BCF" w:rsidRDefault="00485BCF" w:rsidP="00485BCF"/>
    <w:p w:rsidR="00485BCF" w:rsidRDefault="00485BCF" w:rsidP="00485BCF"/>
    <w:p w:rsidR="00485BCF" w:rsidRDefault="00485BCF" w:rsidP="00485BCF"/>
    <w:p w:rsidR="00485BCF" w:rsidRDefault="00485BCF" w:rsidP="00485BCF"/>
    <w:p w:rsidR="00485BCF" w:rsidRPr="00485BCF" w:rsidRDefault="00485BCF" w:rsidP="00485BCF"/>
    <w:p w:rsidR="00A20272" w:rsidRPr="00437FE0" w:rsidRDefault="00A20272" w:rsidP="00A20272">
      <w:pPr>
        <w:pStyle w:val="3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Pr="00437FE0">
        <w:rPr>
          <w:sz w:val="28"/>
          <w:szCs w:val="28"/>
        </w:rPr>
        <w:t>рограмма проведения пленэра</w:t>
      </w:r>
    </w:p>
    <w:p w:rsidR="00A20272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0272" w:rsidRPr="00437FE0" w:rsidRDefault="00A20272" w:rsidP="00A20272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7FE0">
        <w:rPr>
          <w:rFonts w:ascii="Times New Roman" w:hAnsi="Times New Roman" w:cs="Times New Roman"/>
          <w:b/>
          <w:bCs/>
          <w:sz w:val="28"/>
          <w:szCs w:val="28"/>
        </w:rPr>
        <w:t>29 мая, понедельник</w:t>
      </w:r>
    </w:p>
    <w:p w:rsidR="00A20272" w:rsidRPr="00A20272" w:rsidRDefault="00A20272" w:rsidP="00A20272">
      <w:pPr>
        <w:pStyle w:val="1"/>
        <w:jc w:val="center"/>
      </w:pPr>
      <w:r w:rsidRPr="00A20272">
        <w:t>Международная научно-практическая  конференция</w:t>
      </w:r>
    </w:p>
    <w:p w:rsidR="00A20272" w:rsidRPr="00A20272" w:rsidRDefault="00A20272" w:rsidP="00A20272">
      <w:pPr>
        <w:pStyle w:val="1"/>
        <w:jc w:val="center"/>
        <w:rPr>
          <w:bCs/>
        </w:rPr>
      </w:pPr>
      <w:r w:rsidRPr="00A20272">
        <w:rPr>
          <w:bCs/>
        </w:rPr>
        <w:t>«Творчество Н. В. Овчинникова как отражение реалистического направления  в искусстве России»</w:t>
      </w:r>
    </w:p>
    <w:p w:rsidR="00A20272" w:rsidRPr="00437FE0" w:rsidRDefault="00A20272" w:rsidP="00A202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207" w:type="dxa"/>
        <w:tblInd w:w="-176" w:type="dxa"/>
        <w:tblLook w:val="04A0" w:firstRow="1" w:lastRow="0" w:firstColumn="1" w:lastColumn="0" w:noHBand="0" w:noVBand="1"/>
      </w:tblPr>
      <w:tblGrid>
        <w:gridCol w:w="168"/>
        <w:gridCol w:w="393"/>
        <w:gridCol w:w="1424"/>
        <w:gridCol w:w="8222"/>
      </w:tblGrid>
      <w:tr w:rsidR="00A20272" w:rsidRPr="00437FE0" w:rsidTr="00502F62">
        <w:trPr>
          <w:gridBefore w:val="1"/>
          <w:wBefore w:w="168" w:type="dxa"/>
        </w:trPr>
        <w:tc>
          <w:tcPr>
            <w:tcW w:w="1817" w:type="dxa"/>
            <w:gridSpan w:val="2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09.00-10.00ч.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Регистрация участников Международной научно-практической конференции и Международного пленэра им. Н. В. Овчинникова (</w:t>
            </w:r>
            <w:r w:rsidRPr="00437FE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корпус ФГБОУ ВПО «Чувашский государственный  педагогический университет им. И. Я. Яковлева»).</w:t>
            </w:r>
          </w:p>
        </w:tc>
      </w:tr>
      <w:tr w:rsidR="00A20272" w:rsidRPr="00437FE0" w:rsidTr="00502F62">
        <w:trPr>
          <w:gridBefore w:val="1"/>
          <w:wBefore w:w="168" w:type="dxa"/>
          <w:trHeight w:val="680"/>
        </w:trPr>
        <w:tc>
          <w:tcPr>
            <w:tcW w:w="1817" w:type="dxa"/>
            <w:gridSpan w:val="2"/>
            <w:shd w:val="clear" w:color="auto" w:fill="auto"/>
            <w:vAlign w:val="center"/>
          </w:tcPr>
          <w:p w:rsidR="00A20272" w:rsidRPr="00437FE0" w:rsidRDefault="00A20272" w:rsidP="00B30EEA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10.00-1</w:t>
            </w:r>
            <w:r w:rsidR="00B30EE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.00ч.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Пленарное заседание</w:t>
            </w:r>
          </w:p>
        </w:tc>
      </w:tr>
      <w:tr w:rsidR="00A20272" w:rsidRPr="00437FE0" w:rsidTr="00502F62">
        <w:trPr>
          <w:gridBefore w:val="1"/>
          <w:wBefore w:w="168" w:type="dxa"/>
        </w:trPr>
        <w:tc>
          <w:tcPr>
            <w:tcW w:w="1817" w:type="dxa"/>
            <w:gridSpan w:val="2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Приветственное слово: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20272" w:rsidRPr="00437FE0" w:rsidRDefault="00A20272" w:rsidP="00502F62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Иванов Владимир Николаевич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– ректор ФГБОУ ВО «Чувашский государственный педагогический университет им. И. Я. Яковлева», </w:t>
            </w:r>
            <w:proofErr w:type="spellStart"/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Start"/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ед.н</w:t>
            </w:r>
            <w:proofErr w:type="spellEnd"/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437F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профессор. </w:t>
            </w:r>
          </w:p>
        </w:tc>
      </w:tr>
      <w:tr w:rsidR="00A20272" w:rsidRPr="00437FE0" w:rsidTr="00502F62">
        <w:trPr>
          <w:gridBefore w:val="1"/>
          <w:wBefore w:w="168" w:type="dxa"/>
          <w:trHeight w:val="656"/>
        </w:trPr>
        <w:tc>
          <w:tcPr>
            <w:tcW w:w="393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646" w:type="dxa"/>
            <w:gridSpan w:val="2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Доклады:</w:t>
            </w:r>
          </w:p>
        </w:tc>
      </w:tr>
      <w:tr w:rsidR="00A20272" w:rsidRPr="00437FE0" w:rsidTr="00502F62"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2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«Векторы развития русского искусства </w:t>
            </w:r>
            <w:r w:rsidRPr="00437FE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  <w:lang w:val="en-US"/>
              </w:rPr>
              <w:t>XXI</w:t>
            </w:r>
            <w:r w:rsidRPr="00437FE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века»</w:t>
            </w:r>
            <w:r w:rsidRPr="00437FE0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- </w:t>
            </w:r>
            <w:r w:rsidRPr="00437FE0">
              <w:rPr>
                <w:rFonts w:ascii="Times New Roman" w:hAnsi="Times New Roman" w:cs="Times New Roman"/>
                <w:bCs w:val="0"/>
                <w:color w:val="auto"/>
                <w:sz w:val="28"/>
                <w:szCs w:val="28"/>
              </w:rPr>
              <w:t xml:space="preserve">Федоров </w:t>
            </w:r>
            <w:proofErr w:type="spellStart"/>
            <w:r w:rsidRPr="00437FE0">
              <w:rPr>
                <w:rFonts w:ascii="Times New Roman" w:hAnsi="Times New Roman" w:cs="Times New Roman"/>
                <w:bCs w:val="0"/>
                <w:color w:val="auto"/>
                <w:sz w:val="28"/>
                <w:szCs w:val="28"/>
              </w:rPr>
              <w:t>Ревель</w:t>
            </w:r>
            <w:proofErr w:type="spellEnd"/>
            <w:r w:rsidRPr="00437FE0">
              <w:rPr>
                <w:rFonts w:ascii="Times New Roman" w:hAnsi="Times New Roman" w:cs="Times New Roman"/>
                <w:bCs w:val="0"/>
                <w:color w:val="auto"/>
                <w:sz w:val="28"/>
                <w:szCs w:val="28"/>
              </w:rPr>
              <w:t xml:space="preserve"> Федорович</w:t>
            </w:r>
            <w:r w:rsidRPr="00437FE0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, </w:t>
            </w:r>
            <w:r w:rsidRPr="00437FE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народный художник Российской Федерации, академик, действительный член Российской академии художеств.</w:t>
            </w:r>
          </w:p>
        </w:tc>
      </w:tr>
      <w:tr w:rsidR="00A20272" w:rsidRPr="00437FE0" w:rsidTr="00502F62"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«Творчество Н. В. Овчинникова как доминанта художественной жизни Чувашии 60-80-х гг.» - </w:t>
            </w: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Кузина Валентина Викторовна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, научный сотрудник ЧГХМ, член ВТОО «Союз художников России».</w:t>
            </w:r>
          </w:p>
        </w:tc>
      </w:tr>
      <w:tr w:rsidR="00A20272" w:rsidRPr="00437FE0" w:rsidTr="00502F62"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«Образование в сфере искусства: проблемы и перспективы» - </w:t>
            </w: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Ильина Светлана Викторовна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, кандидат искусствоведения, доцент, и. о. декана факультета художественного и музыкального образования ФГБОУ </w:t>
            </w:r>
            <w:proofErr w:type="gramStart"/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ВО</w:t>
            </w:r>
            <w:proofErr w:type="gramEnd"/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«Чувашский государственный педагогический университет им. И. Я. Яковлева».</w:t>
            </w:r>
          </w:p>
        </w:tc>
      </w:tr>
      <w:tr w:rsidR="00A20272" w:rsidRPr="00437FE0" w:rsidTr="00502F62">
        <w:trPr>
          <w:trHeight w:val="1563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«Пленэр как творческая мастерская русских живописцев» - </w:t>
            </w: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Анохин Андрей Павлович, 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заслуженный художник Чувашской Республики, председатель РО «Союз художников Чувашии» ВТОО «Союз художников России».  </w:t>
            </w:r>
          </w:p>
        </w:tc>
      </w:tr>
      <w:tr w:rsidR="00A20272" w:rsidRPr="00437FE0" w:rsidTr="00502F62"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«Н. В. Овчинников -  выдающийся деятель искусства и культуры Чувашии» - </w:t>
            </w: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Смирнова Наталья Борисовна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Start"/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ед.н</w:t>
            </w:r>
            <w:proofErr w:type="spellEnd"/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., доцент, заведующий  кафедрой изобразительного искусства и методики его преподавания ФГБОУ ВО «Чувашский государственный 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педагогический университет им. И. Я. Яковлева».</w:t>
            </w:r>
          </w:p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B30EEA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12.30</w:t>
            </w:r>
            <w:r w:rsidR="00A20272"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-14.00ч.</w:t>
            </w:r>
            <w:r w:rsidR="00A20272"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B30EEA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База отдыха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Ядринском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районе</w:t>
            </w:r>
            <w:r w:rsidR="00A20272" w:rsidRPr="00437F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Выезд.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14.00-15.00ч.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Обед.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15.00-19.00ч.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Размещение.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19.00-20.00ч. 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Ужин.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 мая, вторник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08.00-09.00 ч.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Завтрак.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09.00-12.00 ч.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B30EE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Работа на пленэре «</w:t>
            </w:r>
            <w:proofErr w:type="spellStart"/>
            <w:r w:rsidR="00B30EEA">
              <w:rPr>
                <w:rFonts w:ascii="Times New Roman" w:hAnsi="Times New Roman" w:cs="Times New Roman"/>
                <w:sz w:val="28"/>
                <w:szCs w:val="28"/>
              </w:rPr>
              <w:t>Сурский</w:t>
            </w:r>
            <w:proofErr w:type="spellEnd"/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пейзаж».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13.00-14.00 ч.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Обед.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14.00-19.00 ч.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Работа на пленэре.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19.00-20.00 ч.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Ужин.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Default="00A20272" w:rsidP="00502F62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A20272" w:rsidRPr="00437FE0" w:rsidRDefault="00A20272" w:rsidP="00502F62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31 мая, среда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08.00-09.00 ч.      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Завтрак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bottom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09.00-12.00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B30EEA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Работа на пленэре</w:t>
            </w:r>
            <w:r w:rsidR="00B30EEA">
              <w:rPr>
                <w:rFonts w:ascii="Times New Roman" w:hAnsi="Times New Roman" w:cs="Times New Roman"/>
                <w:sz w:val="28"/>
                <w:szCs w:val="28"/>
              </w:rPr>
              <w:t>. Выезд в г. Ядрин.</w:t>
            </w: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13.00-14.00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Обед.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14.00-19.00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Работа на пленэре.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19.00-20.00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Ужин.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июня, четверг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08.00-09.00 ч.      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Завтрак.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9.00- 13.00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B30EEA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Выезд в </w:t>
            </w:r>
            <w:r w:rsidR="00B30EE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д. </w:t>
            </w:r>
            <w:proofErr w:type="spellStart"/>
            <w:r w:rsidR="00B30EEA">
              <w:rPr>
                <w:rFonts w:ascii="Times New Roman" w:hAnsi="Times New Roman" w:cs="Times New Roman"/>
                <w:bCs/>
                <w:sz w:val="28"/>
                <w:szCs w:val="28"/>
              </w:rPr>
              <w:t>Белавка</w:t>
            </w:r>
            <w:proofErr w:type="spellEnd"/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13.00-14.00 ч.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Обед.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14.00-19.00 ч.  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B30EEA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на пленэре. Отъезд.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19.00-20.00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Ужин.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июня, пятница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08.00-09.00 ч.      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Завтрак.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09.00-13.00 ч.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B30EEA" w:rsidP="00502F62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Выезд в д. Фокино</w:t>
            </w:r>
            <w:r w:rsidR="00A20272" w:rsidRPr="00437F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13.00-14.00 ч.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Обед.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14.00-19.00 ч.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B30EEA" w:rsidP="00502F62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 пленэре.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19.00-20.00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Ужин.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июня, суббота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08.00-09.00 ч.      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Завтрак.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B30EEA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09.00-1</w:t>
            </w:r>
            <w:r w:rsidR="00B30EE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B30EEA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Выезд в г. </w:t>
            </w:r>
            <w:r w:rsidR="00B30EEA">
              <w:rPr>
                <w:rFonts w:ascii="Times New Roman" w:hAnsi="Times New Roman" w:cs="Times New Roman"/>
                <w:bCs/>
                <w:sz w:val="28"/>
                <w:szCs w:val="28"/>
              </w:rPr>
              <w:t>Ядрин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13.00-14.00 ч.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Обед.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14.00-19.00 ч.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B30EEA" w:rsidP="00B30EEA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на пленэре.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19.00-20.00 ч.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Ужин.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4 июня, воскресенье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08.00-09.00 ч.      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Завтрак.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09.00-13.00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B30EEA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на пленэре</w:t>
            </w:r>
            <w:r w:rsidR="00B30EEA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13.00-14.00 ч.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Обед.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14.00-19.00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B30EEA" w:rsidP="00B30EEA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на пленэре.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19.00-20.00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Ужин.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5 июня, понедельник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08.00-09.00 ч.      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Завтрак.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09.00-13.00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B30EEA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на пленэре.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13.00-14.00 ч.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Обед.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B30EEA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14.00-1</w:t>
            </w:r>
            <w:r w:rsidR="00B30EEA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B30EEA" w:rsidP="00B30EEA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на пленэре.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B30EEA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19.00-20.00 ч.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Ужин.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6 июня, вторник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08.00-09.00 ч.      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Завтрак.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09.00-13.00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B30EEA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на пленэре.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13.00-14.00 ч.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Обед.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14.00-19.00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B30EEA" w:rsidP="00B30EEA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на пленэре</w:t>
            </w:r>
            <w:r w:rsidR="00A20272"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19.00-20.00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Ужин.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7 июня, среда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08.00-09.00 ч.      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Завтрак.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09.00-12.00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на пленэре. Пейзаж.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12.00-13.00 ч.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Обед.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13.00-18.00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ED777B" w:rsidP="00502F62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Подготовка к выставке</w:t>
            </w:r>
            <w:r w:rsidR="00A20272"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18.00-19.00 ч.     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Ужин.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8 июня, четверг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08.00-09.00 ч.      </w:t>
            </w: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9.00-12.00 ч.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ED777B" w:rsidP="00502F62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Открытие выставки творческих работ участников Международного пленэра. Городская администрация г. Чебоксары.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12.00-13.00 ч.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A20272" w:rsidP="00502F62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Cs/>
                <w:sz w:val="28"/>
                <w:szCs w:val="28"/>
              </w:rPr>
              <w:t>Обед.</w:t>
            </w:r>
          </w:p>
        </w:tc>
      </w:tr>
      <w:tr w:rsidR="00A20272" w:rsidRPr="00437FE0" w:rsidTr="00502F62">
        <w:trPr>
          <w:trHeight w:val="737"/>
        </w:trPr>
        <w:tc>
          <w:tcPr>
            <w:tcW w:w="1985" w:type="dxa"/>
            <w:gridSpan w:val="3"/>
            <w:shd w:val="clear" w:color="auto" w:fill="auto"/>
            <w:vAlign w:val="center"/>
          </w:tcPr>
          <w:p w:rsidR="00A20272" w:rsidRPr="00437FE0" w:rsidRDefault="00A20272" w:rsidP="00ED777B">
            <w:pPr>
              <w:spacing w:after="12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13.00-1</w:t>
            </w:r>
            <w:r w:rsidR="00ED777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437FE0">
              <w:rPr>
                <w:rFonts w:ascii="Times New Roman" w:hAnsi="Times New Roman" w:cs="Times New Roman"/>
                <w:b/>
                <w:sz w:val="28"/>
                <w:szCs w:val="28"/>
              </w:rPr>
              <w:t>.00 ч.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A20272" w:rsidRPr="00437FE0" w:rsidRDefault="00ED777B" w:rsidP="00ED777B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Отъезд участников Международной научно-практической конференции и Международного пленэра им. Н. В. Овчинникова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20272" w:rsidRPr="00437F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</w:tr>
    </w:tbl>
    <w:p w:rsidR="00A20272" w:rsidRDefault="00A20272" w:rsidP="00A20272">
      <w:pPr>
        <w:pStyle w:val="a5"/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A20272" w:rsidRDefault="00A20272" w:rsidP="00A20272">
      <w:pPr>
        <w:pStyle w:val="a5"/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A20272" w:rsidRDefault="00A20272" w:rsidP="00A20272">
      <w:pPr>
        <w:pStyle w:val="a5"/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A20272" w:rsidRDefault="00A20272" w:rsidP="00A20272">
      <w:pPr>
        <w:pStyle w:val="a5"/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ED777B" w:rsidRDefault="00ED777B" w:rsidP="00A20272">
      <w:pPr>
        <w:pStyle w:val="a5"/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A20272" w:rsidRDefault="00A20272" w:rsidP="00A20272">
      <w:pPr>
        <w:pStyle w:val="a5"/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A20272" w:rsidRDefault="00A20272" w:rsidP="00A20272">
      <w:pPr>
        <w:pStyle w:val="a5"/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A20272" w:rsidRDefault="00A20272" w:rsidP="00A20272">
      <w:pPr>
        <w:pStyle w:val="a5"/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6E0E0E" w:rsidRDefault="006E0E0E" w:rsidP="00A20272">
      <w:pPr>
        <w:pStyle w:val="a5"/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6E0E0E" w:rsidRDefault="006E0E0E" w:rsidP="00A20272">
      <w:pPr>
        <w:pStyle w:val="a5"/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A20272" w:rsidRDefault="00A20272" w:rsidP="00A20272">
      <w:pPr>
        <w:pStyle w:val="a5"/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A20272" w:rsidRPr="00193596" w:rsidRDefault="00A20272" w:rsidP="00A202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359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Список участников </w:t>
      </w:r>
    </w:p>
    <w:p w:rsidR="00A20272" w:rsidRPr="00193596" w:rsidRDefault="00A20272" w:rsidP="00A202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3596">
        <w:rPr>
          <w:rFonts w:ascii="Times New Roman" w:hAnsi="Times New Roman" w:cs="Times New Roman"/>
          <w:b/>
          <w:sz w:val="28"/>
          <w:szCs w:val="28"/>
        </w:rPr>
        <w:t>Международного пленэра им. Н. В. Овчинникова</w:t>
      </w:r>
    </w:p>
    <w:p w:rsidR="00A20272" w:rsidRPr="00193596" w:rsidRDefault="00A20272" w:rsidP="00A202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0272" w:rsidRPr="00193596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93596">
        <w:rPr>
          <w:rFonts w:ascii="Times New Roman" w:hAnsi="Times New Roman" w:cs="Times New Roman"/>
          <w:i/>
          <w:sz w:val="28"/>
          <w:szCs w:val="28"/>
        </w:rPr>
        <w:t>Приглашенные участники:</w:t>
      </w:r>
    </w:p>
    <w:p w:rsidR="00A20272" w:rsidRPr="00193596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7FE0">
        <w:rPr>
          <w:rFonts w:ascii="Times New Roman" w:hAnsi="Times New Roman" w:cs="Times New Roman"/>
          <w:b/>
          <w:bCs/>
          <w:sz w:val="28"/>
          <w:szCs w:val="28"/>
        </w:rPr>
        <w:t>Антоненко Мария Юрьевна</w:t>
      </w:r>
      <w:r w:rsidRPr="00437FE0">
        <w:rPr>
          <w:rFonts w:ascii="Times New Roman" w:hAnsi="Times New Roman" w:cs="Times New Roman"/>
          <w:sz w:val="28"/>
          <w:szCs w:val="28"/>
        </w:rPr>
        <w:t xml:space="preserve"> – старший преподаватель кафедры рисунка и живописи ФГБОУ </w:t>
      </w:r>
      <w:proofErr w:type="gramStart"/>
      <w:r w:rsidRPr="00437FE0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437FE0">
        <w:rPr>
          <w:rFonts w:ascii="Times New Roman" w:hAnsi="Times New Roman" w:cs="Times New Roman"/>
          <w:sz w:val="28"/>
          <w:szCs w:val="28"/>
        </w:rPr>
        <w:t xml:space="preserve"> «Волгоградский государственный социально-педагогического университет», «Институт художественного образования», член ВТОО «Союз художников России» (г. Волгоград).</w:t>
      </w:r>
    </w:p>
    <w:p w:rsidR="00A20272" w:rsidRPr="00193596" w:rsidRDefault="00A20272" w:rsidP="00A20272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7FE0">
        <w:rPr>
          <w:rFonts w:ascii="Times New Roman" w:hAnsi="Times New Roman" w:cs="Times New Roman"/>
          <w:b/>
          <w:sz w:val="28"/>
          <w:szCs w:val="28"/>
        </w:rPr>
        <w:t>Рухлина Наталья Владимировна</w:t>
      </w:r>
      <w:r w:rsidRPr="00437FE0">
        <w:rPr>
          <w:rFonts w:ascii="Times New Roman" w:hAnsi="Times New Roman" w:cs="Times New Roman"/>
          <w:sz w:val="28"/>
          <w:szCs w:val="28"/>
        </w:rPr>
        <w:t xml:space="preserve"> – руководитель волгоградской городской творческой общественной некоммерческой организации «Солнечная улица», член ВТОО «Союз художников России» (г. Волгоград).</w:t>
      </w:r>
    </w:p>
    <w:p w:rsidR="00A20272" w:rsidRPr="00193596" w:rsidRDefault="00A20272" w:rsidP="00A20272">
      <w:pPr>
        <w:spacing w:after="0" w:line="240" w:lineRule="auto"/>
        <w:ind w:left="708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37FE0">
        <w:rPr>
          <w:rFonts w:ascii="Times New Roman" w:hAnsi="Times New Roman" w:cs="Times New Roman"/>
          <w:b/>
          <w:sz w:val="28"/>
          <w:szCs w:val="28"/>
        </w:rPr>
        <w:t>Хорев</w:t>
      </w:r>
      <w:proofErr w:type="spellEnd"/>
      <w:r w:rsidRPr="00437FE0">
        <w:rPr>
          <w:rFonts w:ascii="Times New Roman" w:hAnsi="Times New Roman" w:cs="Times New Roman"/>
          <w:b/>
          <w:sz w:val="28"/>
          <w:szCs w:val="28"/>
        </w:rPr>
        <w:t xml:space="preserve"> Юрий – </w:t>
      </w:r>
      <w:r w:rsidRPr="00437FE0">
        <w:rPr>
          <w:rFonts w:ascii="Times New Roman" w:hAnsi="Times New Roman" w:cs="Times New Roman"/>
          <w:sz w:val="28"/>
          <w:szCs w:val="28"/>
        </w:rPr>
        <w:t xml:space="preserve">художник, член СРХ «Новое время» - творческое объединение художников России (г. </w:t>
      </w:r>
      <w:proofErr w:type="spellStart"/>
      <w:r w:rsidRPr="00437FE0">
        <w:rPr>
          <w:rFonts w:ascii="Times New Roman" w:hAnsi="Times New Roman" w:cs="Times New Roman"/>
          <w:sz w:val="28"/>
          <w:szCs w:val="28"/>
        </w:rPr>
        <w:t>Таллин</w:t>
      </w:r>
      <w:proofErr w:type="spellEnd"/>
      <w:r w:rsidRPr="00437FE0">
        <w:rPr>
          <w:rFonts w:ascii="Times New Roman" w:hAnsi="Times New Roman" w:cs="Times New Roman"/>
          <w:sz w:val="28"/>
          <w:szCs w:val="28"/>
        </w:rPr>
        <w:t>, Эстония).</w:t>
      </w:r>
    </w:p>
    <w:p w:rsidR="00A20272" w:rsidRPr="00193596" w:rsidRDefault="00A20272" w:rsidP="00A20272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7FE0">
        <w:rPr>
          <w:rFonts w:ascii="Times New Roman" w:hAnsi="Times New Roman" w:cs="Times New Roman"/>
          <w:b/>
          <w:sz w:val="28"/>
          <w:szCs w:val="28"/>
        </w:rPr>
        <w:t xml:space="preserve">Овинов Владимир Николаевич – </w:t>
      </w:r>
      <w:r w:rsidRPr="00437FE0">
        <w:rPr>
          <w:rFonts w:ascii="Times New Roman" w:hAnsi="Times New Roman" w:cs="Times New Roman"/>
          <w:sz w:val="28"/>
          <w:szCs w:val="28"/>
        </w:rPr>
        <w:t>художник (г. Оренбург).</w:t>
      </w:r>
    </w:p>
    <w:p w:rsidR="00A20272" w:rsidRPr="00193596" w:rsidRDefault="00A20272" w:rsidP="00A2027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37FE0">
        <w:rPr>
          <w:rFonts w:ascii="Times New Roman" w:hAnsi="Times New Roman" w:cs="Times New Roman"/>
          <w:b/>
          <w:sz w:val="28"/>
          <w:szCs w:val="28"/>
        </w:rPr>
        <w:t>Баймяшкина</w:t>
      </w:r>
      <w:proofErr w:type="spellEnd"/>
      <w:r w:rsidRPr="00437FE0">
        <w:rPr>
          <w:rFonts w:ascii="Times New Roman" w:hAnsi="Times New Roman" w:cs="Times New Roman"/>
          <w:b/>
          <w:sz w:val="28"/>
          <w:szCs w:val="28"/>
        </w:rPr>
        <w:t xml:space="preserve"> Елена Юрьевна – </w:t>
      </w:r>
      <w:r w:rsidRPr="00437FE0">
        <w:rPr>
          <w:rFonts w:ascii="Times New Roman" w:hAnsi="Times New Roman" w:cs="Times New Roman"/>
          <w:sz w:val="28"/>
          <w:szCs w:val="28"/>
        </w:rPr>
        <w:t>преподаватель МБУДО «Детская школа искусств № 15» г. Казани, член ВТОО «Союз художников России» (г. Казань).</w:t>
      </w:r>
    </w:p>
    <w:p w:rsidR="00A20272" w:rsidRPr="00193596" w:rsidRDefault="00A20272" w:rsidP="00A20272">
      <w:pPr>
        <w:spacing w:after="0" w:line="240" w:lineRule="auto"/>
        <w:ind w:left="708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7FE0">
        <w:rPr>
          <w:rFonts w:ascii="Times New Roman" w:hAnsi="Times New Roman" w:cs="Times New Roman"/>
          <w:b/>
          <w:sz w:val="28"/>
          <w:szCs w:val="28"/>
        </w:rPr>
        <w:t xml:space="preserve">Вилков Андрей Викторович – </w:t>
      </w:r>
      <w:r w:rsidRPr="00437FE0">
        <w:rPr>
          <w:rFonts w:ascii="Times New Roman" w:hAnsi="Times New Roman" w:cs="Times New Roman"/>
          <w:sz w:val="28"/>
          <w:szCs w:val="28"/>
        </w:rPr>
        <w:t>художник, член ВТОО «Союз художников России» (г. Сердобск, Пензенская обл.).</w:t>
      </w:r>
    </w:p>
    <w:p w:rsidR="00A20272" w:rsidRPr="00193596" w:rsidRDefault="00A20272" w:rsidP="00A20272">
      <w:pPr>
        <w:spacing w:after="0" w:line="240" w:lineRule="auto"/>
        <w:ind w:left="708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7FE0">
        <w:rPr>
          <w:rFonts w:ascii="Times New Roman" w:hAnsi="Times New Roman" w:cs="Times New Roman"/>
          <w:b/>
          <w:sz w:val="28"/>
          <w:szCs w:val="28"/>
        </w:rPr>
        <w:t xml:space="preserve">Вилкова Елена Владимировна - </w:t>
      </w:r>
      <w:r w:rsidRPr="00437FE0">
        <w:rPr>
          <w:rFonts w:ascii="Times New Roman" w:hAnsi="Times New Roman" w:cs="Times New Roman"/>
          <w:sz w:val="28"/>
          <w:szCs w:val="28"/>
        </w:rPr>
        <w:t>художник, член ВТОО «Союз художников России» (г. Сердобск, Пензенская обл.).</w:t>
      </w:r>
    </w:p>
    <w:p w:rsidR="00A20272" w:rsidRPr="00193596" w:rsidRDefault="00A20272" w:rsidP="00A20272">
      <w:pPr>
        <w:spacing w:after="0" w:line="240" w:lineRule="auto"/>
        <w:ind w:left="708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37FE0">
        <w:rPr>
          <w:rFonts w:ascii="Times New Roman" w:hAnsi="Times New Roman" w:cs="Times New Roman"/>
          <w:b/>
          <w:sz w:val="28"/>
          <w:szCs w:val="28"/>
        </w:rPr>
        <w:t>Мантров</w:t>
      </w:r>
      <w:proofErr w:type="spellEnd"/>
      <w:r w:rsidRPr="00437FE0">
        <w:rPr>
          <w:rFonts w:ascii="Times New Roman" w:hAnsi="Times New Roman" w:cs="Times New Roman"/>
          <w:b/>
          <w:sz w:val="28"/>
          <w:szCs w:val="28"/>
        </w:rPr>
        <w:t xml:space="preserve"> Дмитрий Юрьевич - </w:t>
      </w:r>
      <w:r w:rsidRPr="00437FE0">
        <w:rPr>
          <w:rFonts w:ascii="Times New Roman" w:hAnsi="Times New Roman" w:cs="Times New Roman"/>
          <w:sz w:val="28"/>
          <w:szCs w:val="28"/>
        </w:rPr>
        <w:t>художник, член ВТОО «Союз художников России» (г. Самара).</w:t>
      </w:r>
    </w:p>
    <w:p w:rsidR="00A20272" w:rsidRPr="00193596" w:rsidRDefault="00A20272" w:rsidP="00A20272">
      <w:pPr>
        <w:spacing w:after="0" w:line="240" w:lineRule="auto"/>
        <w:ind w:left="708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37FE0">
        <w:rPr>
          <w:rFonts w:ascii="Times New Roman" w:hAnsi="Times New Roman" w:cs="Times New Roman"/>
          <w:b/>
          <w:sz w:val="28"/>
          <w:szCs w:val="28"/>
        </w:rPr>
        <w:t>Мишагин</w:t>
      </w:r>
      <w:proofErr w:type="spellEnd"/>
      <w:r w:rsidRPr="00437FE0">
        <w:rPr>
          <w:rFonts w:ascii="Times New Roman" w:hAnsi="Times New Roman" w:cs="Times New Roman"/>
          <w:b/>
          <w:sz w:val="28"/>
          <w:szCs w:val="28"/>
        </w:rPr>
        <w:t xml:space="preserve"> Андрей Викторович</w:t>
      </w:r>
      <w:r w:rsidRPr="00437FE0">
        <w:rPr>
          <w:rFonts w:ascii="Times New Roman" w:hAnsi="Times New Roman" w:cs="Times New Roman"/>
          <w:sz w:val="28"/>
          <w:szCs w:val="28"/>
        </w:rPr>
        <w:t xml:space="preserve"> - художник, член ВТОО «Союз художников России» (г. Сердобск, Пензенская обл.).</w:t>
      </w:r>
    </w:p>
    <w:p w:rsidR="00A20272" w:rsidRPr="00193596" w:rsidRDefault="00A20272" w:rsidP="00A20272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7FE0">
        <w:rPr>
          <w:rFonts w:ascii="Times New Roman" w:hAnsi="Times New Roman" w:cs="Times New Roman"/>
          <w:b/>
          <w:sz w:val="28"/>
          <w:szCs w:val="28"/>
        </w:rPr>
        <w:t xml:space="preserve">Аксенов Владимир Васильевич – </w:t>
      </w:r>
      <w:r w:rsidRPr="00437FE0">
        <w:rPr>
          <w:rFonts w:ascii="Times New Roman" w:hAnsi="Times New Roman" w:cs="Times New Roman"/>
          <w:sz w:val="28"/>
          <w:szCs w:val="28"/>
        </w:rPr>
        <w:t xml:space="preserve">художник, педагог, заслуженный работник культуры Чувашской Республики, директор МБУДО «Чебоксарская детская художественная школа № 6 им. </w:t>
      </w:r>
      <w:proofErr w:type="spellStart"/>
      <w:r w:rsidRPr="00437FE0">
        <w:rPr>
          <w:rFonts w:ascii="Times New Roman" w:hAnsi="Times New Roman" w:cs="Times New Roman"/>
          <w:sz w:val="28"/>
          <w:szCs w:val="28"/>
        </w:rPr>
        <w:t>Акцыновых</w:t>
      </w:r>
      <w:proofErr w:type="spellEnd"/>
      <w:r w:rsidRPr="00437FE0">
        <w:rPr>
          <w:rFonts w:ascii="Times New Roman" w:hAnsi="Times New Roman" w:cs="Times New Roman"/>
          <w:sz w:val="28"/>
          <w:szCs w:val="28"/>
        </w:rPr>
        <w:t>» (г. Чебоксары).</w:t>
      </w:r>
    </w:p>
    <w:p w:rsidR="00A20272" w:rsidRPr="00193596" w:rsidRDefault="00A20272" w:rsidP="00A20272">
      <w:pPr>
        <w:spacing w:after="0" w:line="240" w:lineRule="auto"/>
        <w:ind w:left="708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7FE0">
        <w:rPr>
          <w:rFonts w:ascii="Times New Roman" w:hAnsi="Times New Roman" w:cs="Times New Roman"/>
          <w:b/>
          <w:sz w:val="28"/>
          <w:szCs w:val="28"/>
        </w:rPr>
        <w:t xml:space="preserve">Волков Алексей Юрьевич –  </w:t>
      </w:r>
      <w:r w:rsidRPr="00437FE0">
        <w:rPr>
          <w:rFonts w:ascii="Times New Roman" w:hAnsi="Times New Roman" w:cs="Times New Roman"/>
          <w:sz w:val="28"/>
          <w:szCs w:val="28"/>
        </w:rPr>
        <w:t>художник,</w:t>
      </w:r>
      <w:r w:rsidRPr="00437FE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7FE0">
        <w:rPr>
          <w:rFonts w:ascii="Times New Roman" w:hAnsi="Times New Roman" w:cs="Times New Roman"/>
          <w:sz w:val="28"/>
          <w:szCs w:val="28"/>
        </w:rPr>
        <w:t>член ВТОО «Союз художников России» (г. Чебоксары).</w:t>
      </w:r>
    </w:p>
    <w:p w:rsidR="00A20272" w:rsidRPr="00193596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0272" w:rsidRDefault="00A20272" w:rsidP="00A20272">
      <w:pPr>
        <w:pStyle w:val="a6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37FE0">
        <w:rPr>
          <w:rFonts w:ascii="Times New Roman" w:hAnsi="Times New Roman" w:cs="Times New Roman"/>
          <w:i/>
          <w:sz w:val="28"/>
          <w:szCs w:val="28"/>
        </w:rPr>
        <w:lastRenderedPageBreak/>
        <w:t>Участники кафедры ИИиМеП:</w:t>
      </w:r>
    </w:p>
    <w:p w:rsidR="00A20272" w:rsidRPr="00437FE0" w:rsidRDefault="00A20272" w:rsidP="00A20272">
      <w:pPr>
        <w:pStyle w:val="a6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7FE0">
        <w:rPr>
          <w:rFonts w:ascii="Times New Roman" w:hAnsi="Times New Roman" w:cs="Times New Roman"/>
          <w:b/>
          <w:sz w:val="28"/>
          <w:szCs w:val="28"/>
        </w:rPr>
        <w:t xml:space="preserve">Федоров </w:t>
      </w:r>
      <w:proofErr w:type="spellStart"/>
      <w:r w:rsidRPr="00437FE0">
        <w:rPr>
          <w:rFonts w:ascii="Times New Roman" w:hAnsi="Times New Roman" w:cs="Times New Roman"/>
          <w:b/>
          <w:sz w:val="28"/>
          <w:szCs w:val="28"/>
        </w:rPr>
        <w:t>Ревель</w:t>
      </w:r>
      <w:proofErr w:type="spellEnd"/>
      <w:r w:rsidRPr="00437FE0">
        <w:rPr>
          <w:rFonts w:ascii="Times New Roman" w:hAnsi="Times New Roman" w:cs="Times New Roman"/>
          <w:b/>
          <w:sz w:val="28"/>
          <w:szCs w:val="28"/>
        </w:rPr>
        <w:t xml:space="preserve"> Федорович</w:t>
      </w:r>
      <w:r w:rsidRPr="00437FE0">
        <w:rPr>
          <w:rFonts w:ascii="Times New Roman" w:hAnsi="Times New Roman" w:cs="Times New Roman"/>
          <w:sz w:val="28"/>
          <w:szCs w:val="28"/>
        </w:rPr>
        <w:t xml:space="preserve"> – народный художник РФ, академик, действительный член Российской Академии Художеств (г. Чебоксары).</w:t>
      </w:r>
    </w:p>
    <w:p w:rsidR="00A20272" w:rsidRPr="00193596" w:rsidRDefault="00A20272" w:rsidP="00A20272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37FE0">
        <w:rPr>
          <w:rFonts w:ascii="Times New Roman" w:hAnsi="Times New Roman" w:cs="Times New Roman"/>
          <w:b/>
          <w:bCs/>
          <w:sz w:val="28"/>
          <w:szCs w:val="28"/>
        </w:rPr>
        <w:t xml:space="preserve">Григорян Миша </w:t>
      </w:r>
      <w:proofErr w:type="spellStart"/>
      <w:r w:rsidRPr="00437FE0">
        <w:rPr>
          <w:rFonts w:ascii="Times New Roman" w:hAnsi="Times New Roman" w:cs="Times New Roman"/>
          <w:b/>
          <w:bCs/>
          <w:sz w:val="28"/>
          <w:szCs w:val="28"/>
        </w:rPr>
        <w:t>Гришович</w:t>
      </w:r>
      <w:proofErr w:type="spellEnd"/>
      <w:r w:rsidRPr="00437FE0">
        <w:rPr>
          <w:rFonts w:ascii="Times New Roman" w:hAnsi="Times New Roman" w:cs="Times New Roman"/>
          <w:sz w:val="28"/>
          <w:szCs w:val="28"/>
        </w:rPr>
        <w:t xml:space="preserve"> - народный художник Российской Федерации, профессор кафедры изобразительного искусства и методики его преподавания ФГБОУ ВО «ЧГПУ им. И. Я. Яковлева», член ВТОО «Союз художников России» (г. Чебоксары).</w:t>
      </w:r>
    </w:p>
    <w:p w:rsidR="00A20272" w:rsidRPr="00193596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37FE0">
        <w:rPr>
          <w:rFonts w:ascii="Times New Roman" w:hAnsi="Times New Roman" w:cs="Times New Roman"/>
          <w:b/>
          <w:bCs/>
          <w:sz w:val="28"/>
          <w:szCs w:val="28"/>
        </w:rPr>
        <w:t>Долгашёв</w:t>
      </w:r>
      <w:proofErr w:type="spellEnd"/>
      <w:r w:rsidRPr="00437FE0">
        <w:rPr>
          <w:rFonts w:ascii="Times New Roman" w:hAnsi="Times New Roman" w:cs="Times New Roman"/>
          <w:b/>
          <w:bCs/>
          <w:sz w:val="28"/>
          <w:szCs w:val="28"/>
        </w:rPr>
        <w:t xml:space="preserve"> Константин Александрович</w:t>
      </w:r>
      <w:r w:rsidRPr="00437FE0">
        <w:rPr>
          <w:rFonts w:ascii="Times New Roman" w:hAnsi="Times New Roman" w:cs="Times New Roman"/>
          <w:sz w:val="28"/>
          <w:szCs w:val="28"/>
        </w:rPr>
        <w:t xml:space="preserve"> - народный художник Чувашской Республики, </w:t>
      </w:r>
      <w:proofErr w:type="spellStart"/>
      <w:r w:rsidRPr="00437FE0">
        <w:rPr>
          <w:rFonts w:ascii="Times New Roman" w:hAnsi="Times New Roman" w:cs="Times New Roman"/>
          <w:sz w:val="28"/>
          <w:szCs w:val="28"/>
        </w:rPr>
        <w:t>к</w:t>
      </w:r>
      <w:proofErr w:type="gramStart"/>
      <w:r w:rsidRPr="00437FE0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437FE0">
        <w:rPr>
          <w:rFonts w:ascii="Times New Roman" w:hAnsi="Times New Roman" w:cs="Times New Roman"/>
          <w:sz w:val="28"/>
          <w:szCs w:val="28"/>
        </w:rPr>
        <w:t>ед.н</w:t>
      </w:r>
      <w:proofErr w:type="spellEnd"/>
      <w:r w:rsidRPr="00437FE0">
        <w:rPr>
          <w:rFonts w:ascii="Times New Roman" w:hAnsi="Times New Roman" w:cs="Times New Roman"/>
          <w:sz w:val="28"/>
          <w:szCs w:val="28"/>
        </w:rPr>
        <w:t>., профессор кафедры изобразительного искусства и методики его преподавания ФГБОУ ВО «ЧГПУ им. И. Я. Яковлева», член ВТОО «Союз художников России» (г. Чебоксары).</w:t>
      </w:r>
    </w:p>
    <w:p w:rsidR="00A20272" w:rsidRPr="00193596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272" w:rsidRPr="00193596" w:rsidRDefault="00A20272" w:rsidP="00A2027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37FE0">
        <w:rPr>
          <w:rFonts w:ascii="Times New Roman" w:hAnsi="Times New Roman" w:cs="Times New Roman"/>
          <w:b/>
          <w:bCs/>
          <w:sz w:val="28"/>
          <w:szCs w:val="28"/>
        </w:rPr>
        <w:t>Смирнова Наталья Борисовна</w:t>
      </w:r>
      <w:r w:rsidRPr="00437FE0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37FE0">
        <w:rPr>
          <w:rFonts w:ascii="Times New Roman" w:hAnsi="Times New Roman" w:cs="Times New Roman"/>
          <w:sz w:val="28"/>
          <w:szCs w:val="28"/>
        </w:rPr>
        <w:t>д</w:t>
      </w:r>
      <w:proofErr w:type="gramStart"/>
      <w:r w:rsidRPr="00437FE0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437FE0">
        <w:rPr>
          <w:rFonts w:ascii="Times New Roman" w:hAnsi="Times New Roman" w:cs="Times New Roman"/>
          <w:sz w:val="28"/>
          <w:szCs w:val="28"/>
        </w:rPr>
        <w:t>ед.н</w:t>
      </w:r>
      <w:proofErr w:type="spellEnd"/>
      <w:r w:rsidRPr="00437FE0">
        <w:rPr>
          <w:rFonts w:ascii="Times New Roman" w:hAnsi="Times New Roman" w:cs="Times New Roman"/>
          <w:sz w:val="28"/>
          <w:szCs w:val="28"/>
        </w:rPr>
        <w:t>., доцент, заведующий кафедрой  изобразительного искусства и методики его преподавания ФГБОУ ВО «ЧГПУ им. И. Я. Яковлева» (г. Чебоксары).</w:t>
      </w:r>
    </w:p>
    <w:p w:rsidR="00A20272" w:rsidRPr="00193596" w:rsidRDefault="00A20272" w:rsidP="00A20272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37FE0">
        <w:rPr>
          <w:rFonts w:ascii="Times New Roman" w:hAnsi="Times New Roman" w:cs="Times New Roman"/>
          <w:b/>
          <w:bCs/>
          <w:sz w:val="28"/>
          <w:szCs w:val="28"/>
        </w:rPr>
        <w:t>Кузина Валентина Викторовна</w:t>
      </w:r>
      <w:r w:rsidRPr="00437FE0">
        <w:rPr>
          <w:rFonts w:ascii="Times New Roman" w:hAnsi="Times New Roman" w:cs="Times New Roman"/>
          <w:sz w:val="28"/>
          <w:szCs w:val="28"/>
        </w:rPr>
        <w:t>, научный сотрудник ЧГХМ, член ВТОО «Союз художников России» (г. Чебоксары).</w:t>
      </w:r>
    </w:p>
    <w:p w:rsidR="00A20272" w:rsidRPr="00193596" w:rsidRDefault="00A20272" w:rsidP="00A20272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7FE0">
        <w:rPr>
          <w:rFonts w:ascii="Times New Roman" w:hAnsi="Times New Roman" w:cs="Times New Roman"/>
          <w:b/>
          <w:sz w:val="28"/>
          <w:szCs w:val="28"/>
        </w:rPr>
        <w:t xml:space="preserve">Данилов Анатолий Васильевич </w:t>
      </w:r>
      <w:r w:rsidRPr="00437FE0">
        <w:rPr>
          <w:rFonts w:ascii="Times New Roman" w:hAnsi="Times New Roman" w:cs="Times New Roman"/>
          <w:sz w:val="28"/>
          <w:szCs w:val="28"/>
        </w:rPr>
        <w:t>- заслуженный художник Чувашской Республики, заслуженный работник высшей школы РФ, профессор кафедры изобразительного искусства и методики его преподавания ФГБОУ ВО «ЧГПУ им. И. Я. Яковлева», член ВТОО «Союз художников России» (г. Чебоксары).</w:t>
      </w:r>
    </w:p>
    <w:p w:rsidR="00A20272" w:rsidRPr="00193596" w:rsidRDefault="00A20272" w:rsidP="00A20272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272" w:rsidRPr="00437FE0" w:rsidRDefault="00A20272" w:rsidP="00A20272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37FE0">
        <w:rPr>
          <w:rFonts w:ascii="Times New Roman" w:hAnsi="Times New Roman" w:cs="Times New Roman"/>
          <w:b/>
          <w:bCs/>
          <w:sz w:val="28"/>
          <w:szCs w:val="28"/>
        </w:rPr>
        <w:t>Леонтьева Ольга Анатольевна</w:t>
      </w:r>
      <w:r w:rsidRPr="00437FE0">
        <w:rPr>
          <w:rFonts w:ascii="Times New Roman" w:hAnsi="Times New Roman" w:cs="Times New Roman"/>
          <w:sz w:val="28"/>
          <w:szCs w:val="28"/>
        </w:rPr>
        <w:t xml:space="preserve"> - доцент кафедры изобразительного искусства и методики его преподавания ФГБОУ ВО «ЧГПУ им. И. Я. Яковлева», член ВТОО «Союз художников России» (г. Чебоксары).</w:t>
      </w:r>
    </w:p>
    <w:p w:rsidR="00A20272" w:rsidRPr="00193596" w:rsidRDefault="00A20272" w:rsidP="00A20272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0272" w:rsidRDefault="00A20272" w:rsidP="00A20272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ED777B" w:rsidRDefault="00ED777B" w:rsidP="00A20272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ED777B" w:rsidRDefault="00ED777B" w:rsidP="00A20272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ED777B" w:rsidRDefault="00ED777B" w:rsidP="00A20272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ED777B" w:rsidRDefault="00ED777B" w:rsidP="00A20272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ED777B" w:rsidRDefault="00ED777B" w:rsidP="00A20272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ED777B" w:rsidRDefault="00ED777B" w:rsidP="00A20272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ED777B" w:rsidRPr="00437FE0" w:rsidRDefault="00ED777B" w:rsidP="00A20272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4D57AE" w:rsidTr="004D57AE">
        <w:trPr>
          <w:trHeight w:val="397"/>
        </w:trPr>
        <w:tc>
          <w:tcPr>
            <w:tcW w:w="10194" w:type="dxa"/>
          </w:tcPr>
          <w:p w:rsidR="004D57AE" w:rsidRPr="004D57AE" w:rsidRDefault="004D57AE" w:rsidP="004D57AE">
            <w:pPr>
              <w:pStyle w:val="ab"/>
            </w:pPr>
            <w:r w:rsidRPr="004D57AE">
              <w:lastRenderedPageBreak/>
              <w:t>Для заметок</w:t>
            </w:r>
          </w:p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/>
        </w:tc>
      </w:tr>
      <w:tr w:rsidR="004D57AE" w:rsidRPr="004D57AE" w:rsidTr="004D57AE">
        <w:trPr>
          <w:trHeight w:val="397"/>
        </w:trPr>
        <w:tc>
          <w:tcPr>
            <w:tcW w:w="10194" w:type="dxa"/>
          </w:tcPr>
          <w:p w:rsidR="004D57AE" w:rsidRPr="004D57AE" w:rsidRDefault="004D57AE" w:rsidP="00502F62">
            <w:pPr>
              <w:pStyle w:val="ab"/>
            </w:pPr>
          </w:p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RPr="004D57AE" w:rsidTr="004D57AE">
        <w:trPr>
          <w:trHeight w:val="397"/>
        </w:trPr>
        <w:tc>
          <w:tcPr>
            <w:tcW w:w="10194" w:type="dxa"/>
          </w:tcPr>
          <w:p w:rsidR="004D57AE" w:rsidRPr="004D57AE" w:rsidRDefault="004D57AE" w:rsidP="00502F62">
            <w:pPr>
              <w:pStyle w:val="ab"/>
            </w:pPr>
          </w:p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RPr="004D57AE" w:rsidTr="004D57AE">
        <w:trPr>
          <w:trHeight w:val="397"/>
        </w:trPr>
        <w:tc>
          <w:tcPr>
            <w:tcW w:w="10194" w:type="dxa"/>
          </w:tcPr>
          <w:p w:rsidR="004D57AE" w:rsidRPr="004D57AE" w:rsidRDefault="004D57AE" w:rsidP="00502F62">
            <w:pPr>
              <w:pStyle w:val="ab"/>
            </w:pPr>
          </w:p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  <w:tr w:rsidR="004D57AE" w:rsidRPr="004D57AE" w:rsidTr="004D57AE">
        <w:trPr>
          <w:trHeight w:val="397"/>
        </w:trPr>
        <w:tc>
          <w:tcPr>
            <w:tcW w:w="10194" w:type="dxa"/>
          </w:tcPr>
          <w:p w:rsidR="004D57AE" w:rsidRPr="004D57AE" w:rsidRDefault="004D57AE" w:rsidP="00502F62">
            <w:pPr>
              <w:pStyle w:val="ab"/>
            </w:pPr>
          </w:p>
        </w:tc>
      </w:tr>
      <w:tr w:rsidR="004D57AE" w:rsidTr="004D57AE">
        <w:trPr>
          <w:trHeight w:val="397"/>
        </w:trPr>
        <w:tc>
          <w:tcPr>
            <w:tcW w:w="10194" w:type="dxa"/>
          </w:tcPr>
          <w:p w:rsidR="004D57AE" w:rsidRDefault="004D57AE" w:rsidP="00502F62"/>
        </w:tc>
      </w:tr>
    </w:tbl>
    <w:p w:rsidR="00B75D3C" w:rsidRDefault="00B75D3C">
      <w:bookmarkStart w:id="0" w:name="_GoBack"/>
      <w:bookmarkEnd w:id="0"/>
    </w:p>
    <w:sectPr w:rsidR="00B75D3C" w:rsidSect="001B3E4E">
      <w:pgSz w:w="11906" w:h="16838" w:code="9"/>
      <w:pgMar w:top="851" w:right="709" w:bottom="1985" w:left="709" w:header="709" w:footer="709" w:gutter="51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53ABB"/>
    <w:multiLevelType w:val="hybridMultilevel"/>
    <w:tmpl w:val="CE204F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F762E0"/>
    <w:multiLevelType w:val="hybridMultilevel"/>
    <w:tmpl w:val="155E069C"/>
    <w:lvl w:ilvl="0" w:tplc="DCEC05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E12"/>
    <w:rsid w:val="000D63E4"/>
    <w:rsid w:val="000F11AD"/>
    <w:rsid w:val="0010724C"/>
    <w:rsid w:val="002145DB"/>
    <w:rsid w:val="00485BCF"/>
    <w:rsid w:val="004D57AE"/>
    <w:rsid w:val="006C215E"/>
    <w:rsid w:val="006E0E0E"/>
    <w:rsid w:val="007772CF"/>
    <w:rsid w:val="00971E12"/>
    <w:rsid w:val="00A20272"/>
    <w:rsid w:val="00B30EEA"/>
    <w:rsid w:val="00B75D3C"/>
    <w:rsid w:val="00B87CF7"/>
    <w:rsid w:val="00CA356C"/>
    <w:rsid w:val="00E47249"/>
    <w:rsid w:val="00E75697"/>
    <w:rsid w:val="00EB26ED"/>
    <w:rsid w:val="00ED777B"/>
    <w:rsid w:val="00EE33C9"/>
    <w:rsid w:val="00F53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272"/>
    <w:rPr>
      <w:rFonts w:ascii="Calibri" w:eastAsia="Times New Roman" w:hAnsi="Calibri" w:cs="Calibri"/>
      <w:sz w:val="22"/>
      <w:lang w:eastAsia="ru-RU"/>
    </w:rPr>
  </w:style>
  <w:style w:type="paragraph" w:styleId="1">
    <w:name w:val="heading 1"/>
    <w:basedOn w:val="a"/>
    <w:next w:val="a"/>
    <w:link w:val="10"/>
    <w:qFormat/>
    <w:rsid w:val="00A20272"/>
    <w:pPr>
      <w:keepNext/>
      <w:spacing w:after="0" w:line="240" w:lineRule="auto"/>
      <w:jc w:val="both"/>
      <w:outlineLvl w:val="0"/>
    </w:pPr>
    <w:rPr>
      <w:rFonts w:ascii="Times New Roman" w:hAnsi="Times New Roman" w:cs="Times New Roman"/>
      <w:b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02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20272"/>
    <w:pPr>
      <w:keepNext/>
      <w:spacing w:after="0" w:line="240" w:lineRule="auto"/>
      <w:jc w:val="center"/>
      <w:outlineLvl w:val="2"/>
    </w:pPr>
    <w:rPr>
      <w:rFonts w:ascii="Times New Roman" w:hAnsi="Times New Roman" w:cs="Times New Roman"/>
      <w:b/>
      <w:bCs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20272"/>
    <w:pPr>
      <w:keepNext/>
      <w:jc w:val="center"/>
      <w:outlineLvl w:val="3"/>
    </w:pPr>
    <w:rPr>
      <w:rFonts w:ascii="Times New Roman" w:hAnsi="Times New Roman" w:cs="Times New Roman"/>
      <w:sz w:val="40"/>
      <w:szCs w:val="36"/>
    </w:rPr>
  </w:style>
  <w:style w:type="paragraph" w:styleId="5">
    <w:name w:val="heading 5"/>
    <w:basedOn w:val="a"/>
    <w:next w:val="a"/>
    <w:link w:val="50"/>
    <w:uiPriority w:val="9"/>
    <w:unhideWhenUsed/>
    <w:qFormat/>
    <w:rsid w:val="00A20272"/>
    <w:pPr>
      <w:keepNext/>
      <w:jc w:val="center"/>
      <w:outlineLvl w:val="4"/>
    </w:pPr>
    <w:rPr>
      <w:rFonts w:ascii="Times New Roman" w:hAnsi="Times New Roman" w:cs="Times New Roman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20272"/>
    <w:rPr>
      <w:rFonts w:eastAsia="Times New Roman" w:cs="Times New Roman"/>
      <w:b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202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20272"/>
    <w:rPr>
      <w:rFonts w:eastAsia="Times New Roman" w:cs="Times New Roman"/>
      <w:b/>
      <w:bCs/>
      <w:sz w:val="24"/>
      <w:szCs w:val="24"/>
      <w:lang w:eastAsia="ru-RU"/>
    </w:rPr>
  </w:style>
  <w:style w:type="paragraph" w:styleId="a3">
    <w:name w:val="Title"/>
    <w:basedOn w:val="a"/>
    <w:next w:val="a"/>
    <w:link w:val="a4"/>
    <w:qFormat/>
    <w:rsid w:val="00A20272"/>
    <w:pPr>
      <w:spacing w:after="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A20272"/>
    <w:rPr>
      <w:rFonts w:eastAsia="Times New Roman" w:cs="Times New Roman"/>
      <w:b/>
      <w:bCs/>
      <w:sz w:val="24"/>
      <w:szCs w:val="24"/>
      <w:lang w:eastAsia="ru-RU"/>
    </w:rPr>
  </w:style>
  <w:style w:type="paragraph" w:styleId="a5">
    <w:name w:val="No Spacing"/>
    <w:uiPriority w:val="1"/>
    <w:qFormat/>
    <w:rsid w:val="00A20272"/>
    <w:pPr>
      <w:spacing w:after="0" w:line="240" w:lineRule="auto"/>
    </w:pPr>
    <w:rPr>
      <w:rFonts w:ascii="Calibri" w:eastAsia="Times New Roman" w:hAnsi="Calibri" w:cs="Calibri"/>
      <w:sz w:val="22"/>
      <w:lang w:eastAsia="ru-RU"/>
    </w:rPr>
  </w:style>
  <w:style w:type="paragraph" w:styleId="a6">
    <w:name w:val="List Paragraph"/>
    <w:basedOn w:val="a"/>
    <w:uiPriority w:val="34"/>
    <w:qFormat/>
    <w:rsid w:val="00A20272"/>
    <w:pPr>
      <w:ind w:left="720"/>
      <w:contextualSpacing/>
    </w:pPr>
  </w:style>
  <w:style w:type="paragraph" w:styleId="21">
    <w:name w:val="Body Text 2"/>
    <w:basedOn w:val="a"/>
    <w:link w:val="22"/>
    <w:uiPriority w:val="99"/>
    <w:unhideWhenUsed/>
    <w:rsid w:val="00A20272"/>
    <w:pPr>
      <w:jc w:val="center"/>
    </w:pPr>
    <w:rPr>
      <w:rFonts w:ascii="Times New Roman" w:hAnsi="Times New Roman" w:cs="Times New Roman"/>
      <w:b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rsid w:val="00A20272"/>
    <w:rPr>
      <w:rFonts w:eastAsia="Times New Roman" w:cs="Times New Roman"/>
      <w:b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20272"/>
    <w:rPr>
      <w:rFonts w:eastAsia="Times New Roman" w:cs="Times New Roman"/>
      <w:sz w:val="40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A20272"/>
    <w:rPr>
      <w:rFonts w:eastAsia="Times New Roman" w:cs="Times New Roman"/>
      <w:sz w:val="36"/>
      <w:szCs w:val="36"/>
      <w:lang w:eastAsia="ru-RU"/>
    </w:rPr>
  </w:style>
  <w:style w:type="paragraph" w:styleId="a7">
    <w:name w:val="Body Text"/>
    <w:basedOn w:val="a"/>
    <w:link w:val="a8"/>
    <w:uiPriority w:val="99"/>
    <w:unhideWhenUsed/>
    <w:rsid w:val="00EE33C9"/>
    <w:pPr>
      <w:jc w:val="center"/>
    </w:pPr>
    <w:rPr>
      <w:rFonts w:ascii="Times New Roman" w:hAnsi="Times New Roman" w:cs="Times New Roman"/>
      <w:b/>
      <w:sz w:val="48"/>
      <w:szCs w:val="48"/>
    </w:rPr>
  </w:style>
  <w:style w:type="character" w:customStyle="1" w:styleId="a8">
    <w:name w:val="Основной текст Знак"/>
    <w:basedOn w:val="a0"/>
    <w:link w:val="a7"/>
    <w:uiPriority w:val="99"/>
    <w:rsid w:val="00EE33C9"/>
    <w:rPr>
      <w:rFonts w:eastAsia="Times New Roman" w:cs="Times New Roman"/>
      <w:b/>
      <w:sz w:val="48"/>
      <w:szCs w:val="48"/>
      <w:lang w:eastAsia="ru-RU"/>
    </w:rPr>
  </w:style>
  <w:style w:type="table" w:styleId="a9">
    <w:name w:val="Table Grid"/>
    <w:basedOn w:val="a1"/>
    <w:uiPriority w:val="59"/>
    <w:rsid w:val="004D57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name w:val="Знак"/>
    <w:basedOn w:val="a"/>
    <w:rsid w:val="004D57AE"/>
    <w:pPr>
      <w:spacing w:after="160" w:line="240" w:lineRule="exact"/>
    </w:pPr>
    <w:rPr>
      <w:rFonts w:ascii="Verdana" w:hAnsi="Verdana" w:cs="Times New Roman"/>
      <w:sz w:val="20"/>
      <w:szCs w:val="20"/>
      <w:lang w:val="en-US" w:eastAsia="en-US"/>
    </w:rPr>
  </w:style>
  <w:style w:type="paragraph" w:styleId="ab">
    <w:name w:val="Subtitle"/>
    <w:basedOn w:val="a"/>
    <w:next w:val="a"/>
    <w:link w:val="ac"/>
    <w:uiPriority w:val="11"/>
    <w:qFormat/>
    <w:rsid w:val="004D57AE"/>
    <w:pPr>
      <w:spacing w:after="0" w:line="240" w:lineRule="auto"/>
      <w:jc w:val="center"/>
    </w:pPr>
    <w:rPr>
      <w:rFonts w:ascii="Times New Roman" w:hAnsi="Times New Roman" w:cs="Times New Roman"/>
      <w:b/>
      <w:sz w:val="28"/>
      <w:szCs w:val="28"/>
    </w:rPr>
  </w:style>
  <w:style w:type="character" w:customStyle="1" w:styleId="ac">
    <w:name w:val="Подзаголовок Знак"/>
    <w:basedOn w:val="a0"/>
    <w:link w:val="ab"/>
    <w:uiPriority w:val="11"/>
    <w:rsid w:val="004D57AE"/>
    <w:rPr>
      <w:rFonts w:eastAsia="Times New Roman" w:cs="Times New Roman"/>
      <w:b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272"/>
    <w:rPr>
      <w:rFonts w:ascii="Calibri" w:eastAsia="Times New Roman" w:hAnsi="Calibri" w:cs="Calibri"/>
      <w:sz w:val="22"/>
      <w:lang w:eastAsia="ru-RU"/>
    </w:rPr>
  </w:style>
  <w:style w:type="paragraph" w:styleId="1">
    <w:name w:val="heading 1"/>
    <w:basedOn w:val="a"/>
    <w:next w:val="a"/>
    <w:link w:val="10"/>
    <w:qFormat/>
    <w:rsid w:val="00A20272"/>
    <w:pPr>
      <w:keepNext/>
      <w:spacing w:after="0" w:line="240" w:lineRule="auto"/>
      <w:jc w:val="both"/>
      <w:outlineLvl w:val="0"/>
    </w:pPr>
    <w:rPr>
      <w:rFonts w:ascii="Times New Roman" w:hAnsi="Times New Roman" w:cs="Times New Roman"/>
      <w:b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02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20272"/>
    <w:pPr>
      <w:keepNext/>
      <w:spacing w:after="0" w:line="240" w:lineRule="auto"/>
      <w:jc w:val="center"/>
      <w:outlineLvl w:val="2"/>
    </w:pPr>
    <w:rPr>
      <w:rFonts w:ascii="Times New Roman" w:hAnsi="Times New Roman" w:cs="Times New Roman"/>
      <w:b/>
      <w:bCs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20272"/>
    <w:pPr>
      <w:keepNext/>
      <w:jc w:val="center"/>
      <w:outlineLvl w:val="3"/>
    </w:pPr>
    <w:rPr>
      <w:rFonts w:ascii="Times New Roman" w:hAnsi="Times New Roman" w:cs="Times New Roman"/>
      <w:sz w:val="40"/>
      <w:szCs w:val="36"/>
    </w:rPr>
  </w:style>
  <w:style w:type="paragraph" w:styleId="5">
    <w:name w:val="heading 5"/>
    <w:basedOn w:val="a"/>
    <w:next w:val="a"/>
    <w:link w:val="50"/>
    <w:uiPriority w:val="9"/>
    <w:unhideWhenUsed/>
    <w:qFormat/>
    <w:rsid w:val="00A20272"/>
    <w:pPr>
      <w:keepNext/>
      <w:jc w:val="center"/>
      <w:outlineLvl w:val="4"/>
    </w:pPr>
    <w:rPr>
      <w:rFonts w:ascii="Times New Roman" w:hAnsi="Times New Roman" w:cs="Times New Roman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20272"/>
    <w:rPr>
      <w:rFonts w:eastAsia="Times New Roman" w:cs="Times New Roman"/>
      <w:b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202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20272"/>
    <w:rPr>
      <w:rFonts w:eastAsia="Times New Roman" w:cs="Times New Roman"/>
      <w:b/>
      <w:bCs/>
      <w:sz w:val="24"/>
      <w:szCs w:val="24"/>
      <w:lang w:eastAsia="ru-RU"/>
    </w:rPr>
  </w:style>
  <w:style w:type="paragraph" w:styleId="a3">
    <w:name w:val="Title"/>
    <w:basedOn w:val="a"/>
    <w:next w:val="a"/>
    <w:link w:val="a4"/>
    <w:qFormat/>
    <w:rsid w:val="00A20272"/>
    <w:pPr>
      <w:spacing w:after="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A20272"/>
    <w:rPr>
      <w:rFonts w:eastAsia="Times New Roman" w:cs="Times New Roman"/>
      <w:b/>
      <w:bCs/>
      <w:sz w:val="24"/>
      <w:szCs w:val="24"/>
      <w:lang w:eastAsia="ru-RU"/>
    </w:rPr>
  </w:style>
  <w:style w:type="paragraph" w:styleId="a5">
    <w:name w:val="No Spacing"/>
    <w:uiPriority w:val="1"/>
    <w:qFormat/>
    <w:rsid w:val="00A20272"/>
    <w:pPr>
      <w:spacing w:after="0" w:line="240" w:lineRule="auto"/>
    </w:pPr>
    <w:rPr>
      <w:rFonts w:ascii="Calibri" w:eastAsia="Times New Roman" w:hAnsi="Calibri" w:cs="Calibri"/>
      <w:sz w:val="22"/>
      <w:lang w:eastAsia="ru-RU"/>
    </w:rPr>
  </w:style>
  <w:style w:type="paragraph" w:styleId="a6">
    <w:name w:val="List Paragraph"/>
    <w:basedOn w:val="a"/>
    <w:uiPriority w:val="34"/>
    <w:qFormat/>
    <w:rsid w:val="00A20272"/>
    <w:pPr>
      <w:ind w:left="720"/>
      <w:contextualSpacing/>
    </w:pPr>
  </w:style>
  <w:style w:type="paragraph" w:styleId="21">
    <w:name w:val="Body Text 2"/>
    <w:basedOn w:val="a"/>
    <w:link w:val="22"/>
    <w:uiPriority w:val="99"/>
    <w:unhideWhenUsed/>
    <w:rsid w:val="00A20272"/>
    <w:pPr>
      <w:jc w:val="center"/>
    </w:pPr>
    <w:rPr>
      <w:rFonts w:ascii="Times New Roman" w:hAnsi="Times New Roman" w:cs="Times New Roman"/>
      <w:b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rsid w:val="00A20272"/>
    <w:rPr>
      <w:rFonts w:eastAsia="Times New Roman" w:cs="Times New Roman"/>
      <w:b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20272"/>
    <w:rPr>
      <w:rFonts w:eastAsia="Times New Roman" w:cs="Times New Roman"/>
      <w:sz w:val="40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A20272"/>
    <w:rPr>
      <w:rFonts w:eastAsia="Times New Roman" w:cs="Times New Roman"/>
      <w:sz w:val="36"/>
      <w:szCs w:val="36"/>
      <w:lang w:eastAsia="ru-RU"/>
    </w:rPr>
  </w:style>
  <w:style w:type="paragraph" w:styleId="a7">
    <w:name w:val="Body Text"/>
    <w:basedOn w:val="a"/>
    <w:link w:val="a8"/>
    <w:uiPriority w:val="99"/>
    <w:unhideWhenUsed/>
    <w:rsid w:val="00EE33C9"/>
    <w:pPr>
      <w:jc w:val="center"/>
    </w:pPr>
    <w:rPr>
      <w:rFonts w:ascii="Times New Roman" w:hAnsi="Times New Roman" w:cs="Times New Roman"/>
      <w:b/>
      <w:sz w:val="48"/>
      <w:szCs w:val="48"/>
    </w:rPr>
  </w:style>
  <w:style w:type="character" w:customStyle="1" w:styleId="a8">
    <w:name w:val="Основной текст Знак"/>
    <w:basedOn w:val="a0"/>
    <w:link w:val="a7"/>
    <w:uiPriority w:val="99"/>
    <w:rsid w:val="00EE33C9"/>
    <w:rPr>
      <w:rFonts w:eastAsia="Times New Roman" w:cs="Times New Roman"/>
      <w:b/>
      <w:sz w:val="48"/>
      <w:szCs w:val="48"/>
      <w:lang w:eastAsia="ru-RU"/>
    </w:rPr>
  </w:style>
  <w:style w:type="table" w:styleId="a9">
    <w:name w:val="Table Grid"/>
    <w:basedOn w:val="a1"/>
    <w:uiPriority w:val="59"/>
    <w:rsid w:val="004D57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name w:val="Знак"/>
    <w:basedOn w:val="a"/>
    <w:rsid w:val="004D57AE"/>
    <w:pPr>
      <w:spacing w:after="160" w:line="240" w:lineRule="exact"/>
    </w:pPr>
    <w:rPr>
      <w:rFonts w:ascii="Verdana" w:hAnsi="Verdana" w:cs="Times New Roman"/>
      <w:sz w:val="20"/>
      <w:szCs w:val="20"/>
      <w:lang w:val="en-US" w:eastAsia="en-US"/>
    </w:rPr>
  </w:style>
  <w:style w:type="paragraph" w:styleId="ab">
    <w:name w:val="Subtitle"/>
    <w:basedOn w:val="a"/>
    <w:next w:val="a"/>
    <w:link w:val="ac"/>
    <w:uiPriority w:val="11"/>
    <w:qFormat/>
    <w:rsid w:val="004D57AE"/>
    <w:pPr>
      <w:spacing w:after="0" w:line="240" w:lineRule="auto"/>
      <w:jc w:val="center"/>
    </w:pPr>
    <w:rPr>
      <w:rFonts w:ascii="Times New Roman" w:hAnsi="Times New Roman" w:cs="Times New Roman"/>
      <w:b/>
      <w:sz w:val="28"/>
      <w:szCs w:val="28"/>
    </w:rPr>
  </w:style>
  <w:style w:type="character" w:customStyle="1" w:styleId="ac">
    <w:name w:val="Подзаголовок Знак"/>
    <w:basedOn w:val="a0"/>
    <w:link w:val="ab"/>
    <w:uiPriority w:val="11"/>
    <w:rsid w:val="004D57AE"/>
    <w:rPr>
      <w:rFonts w:eastAsia="Times New Roman" w:cs="Times New Roman"/>
      <w:b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12</Pages>
  <Words>1511</Words>
  <Characters>8615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2017-05-30T04:25:00Z</cp:lastPrinted>
  <dcterms:created xsi:type="dcterms:W3CDTF">2017-05-15T09:37:00Z</dcterms:created>
  <dcterms:modified xsi:type="dcterms:W3CDTF">2017-05-30T04:56:00Z</dcterms:modified>
</cp:coreProperties>
</file>